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5DF6" w:rsidRPr="006056A4" w:rsidRDefault="00B76BFB" w:rsidP="00755DF6">
      <w:pPr>
        <w:rPr>
          <w:lang w:val="es-ES"/>
        </w:rPr>
      </w:pPr>
      <w:r>
        <w:rPr>
          <w:noProof/>
          <w:lang w:val="es-ES"/>
        </w:rPr>
        <w:drawing>
          <wp:anchor distT="0" distB="0" distL="114300" distR="114300" simplePos="0" relativeHeight="251656704" behindDoc="0" locked="0" layoutInCell="1" allowOverlap="1">
            <wp:simplePos x="0" y="0"/>
            <wp:positionH relativeFrom="column">
              <wp:posOffset>-737235</wp:posOffset>
            </wp:positionH>
            <wp:positionV relativeFrom="paragraph">
              <wp:posOffset>-557530</wp:posOffset>
            </wp:positionV>
            <wp:extent cx="2343150" cy="489585"/>
            <wp:effectExtent l="19050" t="0" r="0" b="0"/>
            <wp:wrapNone/>
            <wp:docPr id="10"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7" cstate="print"/>
                    <a:srcRect/>
                    <a:stretch>
                      <a:fillRect/>
                    </a:stretch>
                  </pic:blipFill>
                  <pic:spPr bwMode="auto">
                    <a:xfrm>
                      <a:off x="0" y="0"/>
                      <a:ext cx="2343150" cy="489585"/>
                    </a:xfrm>
                    <a:prstGeom prst="rect">
                      <a:avLst/>
                    </a:prstGeom>
                    <a:noFill/>
                    <a:ln w="9525">
                      <a:noFill/>
                      <a:miter lim="800000"/>
                      <a:headEnd/>
                      <a:tailEnd/>
                    </a:ln>
                  </pic:spPr>
                </pic:pic>
              </a:graphicData>
            </a:graphic>
          </wp:anchor>
        </w:drawing>
      </w:r>
    </w:p>
    <w:p w:rsidR="00755DF6" w:rsidRPr="006056A4" w:rsidRDefault="00755DF6" w:rsidP="00755DF6">
      <w:pPr>
        <w:rPr>
          <w:lang w:val="es-ES"/>
        </w:rPr>
      </w:pPr>
    </w:p>
    <w:p w:rsidR="00755DF6" w:rsidRPr="006056A4" w:rsidRDefault="00755DF6" w:rsidP="00755DF6">
      <w:pPr>
        <w:rPr>
          <w:lang w:val="es-ES"/>
        </w:rPr>
      </w:pPr>
    </w:p>
    <w:p w:rsidR="00EE6731" w:rsidRPr="006056A4" w:rsidRDefault="00887E37" w:rsidP="00755DF6">
      <w:pPr>
        <w:outlineLvl w:val="0"/>
        <w:rPr>
          <w:b/>
          <w:sz w:val="28"/>
          <w:szCs w:val="28"/>
          <w:lang w:val="es-ES"/>
        </w:rPr>
      </w:pPr>
      <w:bookmarkStart w:id="0" w:name="_Toc262198997"/>
      <w:bookmarkStart w:id="1" w:name="_Toc262199054"/>
      <w:r w:rsidRPr="00887E37">
        <w:rPr>
          <w:noProof/>
          <w:lang w:val="es-ES"/>
        </w:rPr>
        <w:pict>
          <v:shapetype id="_x0000_t202" coordsize="21600,21600" o:spt="202" path="m,l,21600r21600,l21600,xe">
            <v:stroke joinstyle="miter"/>
            <v:path gradientshapeok="t" o:connecttype="rect"/>
          </v:shapetype>
          <v:shape id="_x0000_s1036" type="#_x0000_t202" style="position:absolute;left:0;text-align:left;margin-left:-5pt;margin-top:271.55pt;width:304.8pt;height:19.35pt;z-index:251659776;mso-height-percent:200;mso-height-percent:200;mso-width-relative:margin;mso-height-relative:margin" stroked="f">
            <v:textbox style="mso-next-textbox:#_x0000_s1036;mso-fit-shape-to-text:t">
              <w:txbxContent>
                <w:p w:rsidR="00B76BFB" w:rsidRPr="005E6E7E" w:rsidRDefault="00B76BFB" w:rsidP="00B76BFB">
                  <w:pPr>
                    <w:spacing w:after="0"/>
                    <w:rPr>
                      <w:color w:val="808080"/>
                      <w:lang w:val="es-ES"/>
                    </w:rPr>
                  </w:pPr>
                  <w:r>
                    <w:rPr>
                      <w:color w:val="808080"/>
                      <w:lang w:val="es-ES"/>
                    </w:rPr>
                    <w:t>Versión 3.0</w:t>
                  </w:r>
                </w:p>
              </w:txbxContent>
            </v:textbox>
          </v:shape>
        </w:pict>
      </w:r>
      <w:r w:rsidRPr="00887E37">
        <w:rPr>
          <w:noProof/>
          <w:lang w:val="es-ES" w:eastAsia="es-ES_tradnl"/>
        </w:rPr>
        <w:pict>
          <v:shape id="_x0000_s1032" type="#_x0000_t202" style="position:absolute;left:0;text-align:left;margin-left:-5pt;margin-top:242.55pt;width:304.8pt;height:19.35pt;z-index:251658752;mso-height-percent:200;mso-height-percent:200;mso-width-relative:margin;mso-height-relative:margin" stroked="f">
            <v:textbox style="mso-next-textbox:#_x0000_s1032;mso-fit-shape-to-text:t">
              <w:txbxContent>
                <w:p w:rsidR="000E3752" w:rsidRPr="005E6E7E" w:rsidRDefault="000E3752" w:rsidP="00755DF6">
                  <w:pPr>
                    <w:spacing w:after="0"/>
                    <w:rPr>
                      <w:color w:val="808080"/>
                      <w:lang w:val="es-ES"/>
                    </w:rPr>
                  </w:pPr>
                  <w:r>
                    <w:rPr>
                      <w:color w:val="808080"/>
                      <w:lang w:val="es-ES"/>
                    </w:rPr>
                    <w:t>La guía de Plastic SCM para trabajar de forma distribuida</w:t>
                  </w:r>
                </w:p>
              </w:txbxContent>
            </v:textbox>
          </v:shape>
        </w:pict>
      </w:r>
      <w:r w:rsidRPr="00887E37">
        <w:rPr>
          <w:noProof/>
          <w:lang w:val="es-ES" w:eastAsia="en-US"/>
        </w:rPr>
        <w:pict>
          <v:shape id="_x0000_s1031" type="#_x0000_t202" style="position:absolute;left:0;text-align:left;margin-left:-10pt;margin-top:188.55pt;width:436.9pt;height:54.3pt;z-index:251657728;mso-height-percent:200;mso-height-percent:200;mso-width-relative:margin;mso-height-relative:margin" stroked="f">
            <v:textbox style="mso-next-textbox:#_x0000_s1031;mso-fit-shape-to-text:t">
              <w:txbxContent>
                <w:p w:rsidR="000E3752" w:rsidRPr="005B3110" w:rsidRDefault="000E3752" w:rsidP="00755DF6">
                  <w:pPr>
                    <w:spacing w:after="0"/>
                    <w:rPr>
                      <w:rFonts w:ascii="Myriad Pro" w:hAnsi="Myriad Pro"/>
                      <w:color w:val="F47320"/>
                      <w:sz w:val="76"/>
                      <w:szCs w:val="76"/>
                    </w:rPr>
                  </w:pPr>
                  <w:r w:rsidRPr="005B3110">
                    <w:rPr>
                      <w:rFonts w:ascii="Myriad Pro" w:hAnsi="Myriad Pro"/>
                      <w:color w:val="F47320"/>
                      <w:sz w:val="76"/>
                      <w:szCs w:val="76"/>
                    </w:rPr>
                    <w:t xml:space="preserve">Plastic SCM </w:t>
                  </w:r>
                  <w:r>
                    <w:rPr>
                      <w:rFonts w:ascii="Myriad Pro" w:hAnsi="Myriad Pro"/>
                      <w:b/>
                      <w:color w:val="F47320"/>
                      <w:sz w:val="76"/>
                      <w:szCs w:val="76"/>
                    </w:rPr>
                    <w:t>Distribuido</w:t>
                  </w:r>
                </w:p>
              </w:txbxContent>
            </v:textbox>
          </v:shape>
        </w:pict>
      </w:r>
      <w:r w:rsidR="00755DF6" w:rsidRPr="006056A4">
        <w:rPr>
          <w:lang w:val="es-ES"/>
        </w:rPr>
        <w:br w:type="page"/>
      </w:r>
      <w:bookmarkStart w:id="2" w:name="_Toc262198998"/>
      <w:bookmarkStart w:id="3" w:name="_Toc262199055"/>
      <w:r w:rsidRPr="00887E37">
        <w:rPr>
          <w:noProof/>
          <w:lang w:val="es-ES" w:eastAsia="en-US"/>
        </w:rPr>
        <w:lastRenderedPageBreak/>
        <w:pict>
          <v:shape id="_x0000_s1033" type="#_x0000_t202" style="position:absolute;left:0;text-align:left;margin-left:-59.5pt;margin-top:609.4pt;width:279.7pt;height:125.9pt;z-index:251655680;mso-height-percent:200;mso-height-percent:200;mso-width-relative:margin;mso-height-relative:margin" stroked="f">
            <v:textbox style="mso-next-textbox:#_x0000_s1033;mso-fit-shape-to-text:t">
              <w:txbxContent>
                <w:p w:rsidR="000E3752" w:rsidRPr="00992FBD" w:rsidRDefault="000E3752" w:rsidP="00755DF6">
                  <w:pPr>
                    <w:rPr>
                      <w:rFonts w:ascii="Arial" w:hAnsi="Arial" w:cs="Arial"/>
                    </w:rPr>
                  </w:pPr>
                  <w:r w:rsidRPr="00992FBD">
                    <w:rPr>
                      <w:rFonts w:ascii="Arial" w:hAnsi="Arial" w:cs="Arial"/>
                    </w:rPr>
                    <w:t>©</w:t>
                  </w:r>
                  <w:r>
                    <w:rPr>
                      <w:rFonts w:ascii="Arial" w:hAnsi="Arial" w:cs="Arial"/>
                    </w:rPr>
                    <w:t xml:space="preserve"> 2006-2010 Codice Software</w:t>
                  </w:r>
                </w:p>
                <w:p w:rsidR="000E3752" w:rsidRPr="00992FBD" w:rsidRDefault="000E3752" w:rsidP="00755DF6">
                  <w:pPr>
                    <w:autoSpaceDE w:val="0"/>
                    <w:autoSpaceDN w:val="0"/>
                    <w:adjustRightInd w:val="0"/>
                    <w:spacing w:after="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0E3752" w:rsidRPr="00992FBD" w:rsidRDefault="000E3752" w:rsidP="00755DF6">
                  <w:pPr>
                    <w:autoSpaceDE w:val="0"/>
                    <w:autoSpaceDN w:val="0"/>
                    <w:adjustRightInd w:val="0"/>
                    <w:spacing w:after="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0E3752" w:rsidRPr="00992FBD" w:rsidRDefault="000E3752" w:rsidP="00755DF6">
                  <w:pPr>
                    <w:autoSpaceDE w:val="0"/>
                    <w:autoSpaceDN w:val="0"/>
                    <w:adjustRightInd w:val="0"/>
                    <w:spacing w:after="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0E3752" w:rsidRPr="00992FBD" w:rsidRDefault="000E3752" w:rsidP="00755DF6">
                  <w:pPr>
                    <w:autoSpaceDE w:val="0"/>
                    <w:autoSpaceDN w:val="0"/>
                    <w:adjustRightInd w:val="0"/>
                    <w:spacing w:after="0"/>
                    <w:jc w:val="left"/>
                    <w:rPr>
                      <w:rFonts w:ascii="Arial" w:hAnsi="Arial" w:cs="Arial"/>
                    </w:rPr>
                  </w:pPr>
                  <w:r w:rsidRPr="00992FBD">
                    <w:rPr>
                      <w:rFonts w:ascii="Arial" w:eastAsia="Calibri" w:hAnsi="Arial" w:cs="Arial"/>
                      <w:sz w:val="14"/>
                      <w:szCs w:val="14"/>
                      <w:lang w:eastAsia="es-ES_tradnl"/>
                    </w:rPr>
                    <w:t>All terms mentioned in this book that are known to be trademarks or service marks have been appropriately capitalized. Codice Software cannot attest to the accuracy of this information. Use of a term in this book should not be regarded as affecting the validity of any trademark or service mark.</w:t>
                  </w:r>
                </w:p>
              </w:txbxContent>
            </v:textbox>
          </v:shape>
        </w:pict>
      </w:r>
      <w:bookmarkEnd w:id="0"/>
      <w:bookmarkEnd w:id="1"/>
      <w:bookmarkEnd w:id="2"/>
      <w:bookmarkEnd w:id="3"/>
      <w:r w:rsidR="00755DF6" w:rsidRPr="006056A4">
        <w:rPr>
          <w:lang w:val="es-ES"/>
        </w:rPr>
        <w:br w:type="page"/>
      </w:r>
      <w:r w:rsidR="00EE6731" w:rsidRPr="006056A4">
        <w:rPr>
          <w:b/>
          <w:sz w:val="28"/>
          <w:szCs w:val="28"/>
          <w:lang w:val="es-ES"/>
        </w:rPr>
        <w:lastRenderedPageBreak/>
        <w:br w:type="page"/>
      </w:r>
    </w:p>
    <w:p w:rsidR="005E6E7E" w:rsidRPr="006056A4" w:rsidRDefault="005E6E7E" w:rsidP="005E6E7E">
      <w:pPr>
        <w:rPr>
          <w:b/>
          <w:sz w:val="28"/>
          <w:szCs w:val="28"/>
          <w:lang w:val="es-ES"/>
        </w:rPr>
      </w:pPr>
      <w:r w:rsidRPr="006056A4">
        <w:rPr>
          <w:b/>
          <w:sz w:val="28"/>
          <w:szCs w:val="28"/>
          <w:lang w:val="es-ES"/>
        </w:rPr>
        <w:lastRenderedPageBreak/>
        <w:t>Contenidos</w:t>
      </w:r>
    </w:p>
    <w:p w:rsidR="00223D9B" w:rsidRDefault="00887E37">
      <w:pPr>
        <w:pStyle w:val="TDC1"/>
        <w:tabs>
          <w:tab w:val="left" w:pos="400"/>
          <w:tab w:val="right" w:leader="dot" w:pos="8210"/>
        </w:tabs>
        <w:rPr>
          <w:b w:val="0"/>
          <w:bCs w:val="0"/>
          <w:caps w:val="0"/>
          <w:noProof/>
          <w:sz w:val="24"/>
          <w:szCs w:val="24"/>
          <w:lang w:val="es-ES"/>
        </w:rPr>
      </w:pPr>
      <w:r w:rsidRPr="00887E37">
        <w:rPr>
          <w:rFonts w:ascii="Calibri" w:hAnsi="Calibri"/>
          <w:b w:val="0"/>
          <w:sz w:val="28"/>
          <w:szCs w:val="28"/>
          <w:lang w:val="es-ES"/>
        </w:rPr>
        <w:fldChar w:fldCharType="begin"/>
      </w:r>
      <w:r w:rsidR="005E6E7E" w:rsidRPr="006056A4">
        <w:rPr>
          <w:rFonts w:ascii="Calibri" w:hAnsi="Calibri"/>
          <w:b w:val="0"/>
          <w:sz w:val="28"/>
          <w:szCs w:val="28"/>
          <w:lang w:val="es-ES"/>
        </w:rPr>
        <w:instrText xml:space="preserve"> TOC \o "1-3" \h \z \u </w:instrText>
      </w:r>
      <w:r w:rsidRPr="00887E37">
        <w:rPr>
          <w:rFonts w:ascii="Calibri" w:hAnsi="Calibri"/>
          <w:b w:val="0"/>
          <w:sz w:val="28"/>
          <w:szCs w:val="28"/>
          <w:lang w:val="es-ES"/>
        </w:rPr>
        <w:fldChar w:fldCharType="separate"/>
      </w:r>
      <w:hyperlink w:anchor="_Toc262199056" w:history="1">
        <w:r w:rsidR="00223D9B" w:rsidRPr="002F2943">
          <w:rPr>
            <w:rStyle w:val="Hipervnculo"/>
            <w:noProof/>
          </w:rPr>
          <w:t>1.</w:t>
        </w:r>
        <w:r w:rsidR="00223D9B">
          <w:rPr>
            <w:b w:val="0"/>
            <w:bCs w:val="0"/>
            <w:caps w:val="0"/>
            <w:noProof/>
            <w:sz w:val="24"/>
            <w:szCs w:val="24"/>
            <w:lang w:val="es-ES"/>
          </w:rPr>
          <w:tab/>
        </w:r>
        <w:r w:rsidR="00223D9B" w:rsidRPr="002F2943">
          <w:rPr>
            <w:rStyle w:val="Hipervnculo"/>
            <w:noProof/>
          </w:rPr>
          <w:t>Introducción</w:t>
        </w:r>
        <w:r w:rsidR="00223D9B">
          <w:rPr>
            <w:noProof/>
            <w:webHidden/>
          </w:rPr>
          <w:tab/>
        </w:r>
        <w:r>
          <w:rPr>
            <w:noProof/>
            <w:webHidden/>
          </w:rPr>
          <w:fldChar w:fldCharType="begin"/>
        </w:r>
        <w:r w:rsidR="00223D9B">
          <w:rPr>
            <w:noProof/>
            <w:webHidden/>
          </w:rPr>
          <w:instrText xml:space="preserve"> PAGEREF _Toc262199056 \h </w:instrText>
        </w:r>
        <w:r>
          <w:rPr>
            <w:noProof/>
            <w:webHidden/>
          </w:rPr>
        </w:r>
        <w:r>
          <w:rPr>
            <w:noProof/>
            <w:webHidden/>
          </w:rPr>
          <w:fldChar w:fldCharType="separate"/>
        </w:r>
        <w:r w:rsidR="00223D9B">
          <w:rPr>
            <w:noProof/>
            <w:webHidden/>
          </w:rPr>
          <w:t>1</w:t>
        </w:r>
        <w:r>
          <w:rPr>
            <w:noProof/>
            <w:webHidden/>
          </w:rPr>
          <w:fldChar w:fldCharType="end"/>
        </w:r>
      </w:hyperlink>
    </w:p>
    <w:p w:rsidR="00223D9B" w:rsidRDefault="00887E37">
      <w:pPr>
        <w:pStyle w:val="TDC1"/>
        <w:tabs>
          <w:tab w:val="left" w:pos="400"/>
          <w:tab w:val="right" w:leader="dot" w:pos="8210"/>
        </w:tabs>
        <w:rPr>
          <w:b w:val="0"/>
          <w:bCs w:val="0"/>
          <w:caps w:val="0"/>
          <w:noProof/>
          <w:sz w:val="24"/>
          <w:szCs w:val="24"/>
          <w:lang w:val="es-ES"/>
        </w:rPr>
      </w:pPr>
      <w:hyperlink w:anchor="_Toc262199057" w:history="1">
        <w:r w:rsidR="00223D9B" w:rsidRPr="002F2943">
          <w:rPr>
            <w:rStyle w:val="Hipervnculo"/>
            <w:noProof/>
          </w:rPr>
          <w:t>2.</w:t>
        </w:r>
        <w:r w:rsidR="00223D9B">
          <w:rPr>
            <w:b w:val="0"/>
            <w:bCs w:val="0"/>
            <w:caps w:val="0"/>
            <w:noProof/>
            <w:sz w:val="24"/>
            <w:szCs w:val="24"/>
            <w:lang w:val="es-ES"/>
          </w:rPr>
          <w:tab/>
        </w:r>
        <w:r w:rsidR="00223D9B" w:rsidRPr="002F2943">
          <w:rPr>
            <w:rStyle w:val="Hipervnculo"/>
            <w:noProof/>
          </w:rPr>
          <w:t>Replicación de ramas</w:t>
        </w:r>
        <w:r w:rsidR="00223D9B">
          <w:rPr>
            <w:noProof/>
            <w:webHidden/>
          </w:rPr>
          <w:tab/>
        </w:r>
        <w:r>
          <w:rPr>
            <w:noProof/>
            <w:webHidden/>
          </w:rPr>
          <w:fldChar w:fldCharType="begin"/>
        </w:r>
        <w:r w:rsidR="00223D9B">
          <w:rPr>
            <w:noProof/>
            <w:webHidden/>
          </w:rPr>
          <w:instrText xml:space="preserve"> PAGEREF _Toc262199057 \h </w:instrText>
        </w:r>
        <w:r>
          <w:rPr>
            <w:noProof/>
            <w:webHidden/>
          </w:rPr>
        </w:r>
        <w:r>
          <w:rPr>
            <w:noProof/>
            <w:webHidden/>
          </w:rPr>
          <w:fldChar w:fldCharType="separate"/>
        </w:r>
        <w:r w:rsidR="00223D9B">
          <w:rPr>
            <w:noProof/>
            <w:webHidden/>
          </w:rPr>
          <w:t>3</w:t>
        </w:r>
        <w:r>
          <w:rPr>
            <w:noProof/>
            <w:webHidden/>
          </w:rPr>
          <w:fldChar w:fldCharType="end"/>
        </w:r>
      </w:hyperlink>
    </w:p>
    <w:p w:rsidR="00223D9B" w:rsidRDefault="00887E37">
      <w:pPr>
        <w:pStyle w:val="TDC1"/>
        <w:tabs>
          <w:tab w:val="left" w:pos="400"/>
          <w:tab w:val="right" w:leader="dot" w:pos="8210"/>
        </w:tabs>
        <w:rPr>
          <w:b w:val="0"/>
          <w:bCs w:val="0"/>
          <w:caps w:val="0"/>
          <w:noProof/>
          <w:sz w:val="24"/>
          <w:szCs w:val="24"/>
          <w:lang w:val="es-ES"/>
        </w:rPr>
      </w:pPr>
      <w:hyperlink w:anchor="_Toc262199058" w:history="1">
        <w:r w:rsidR="00223D9B" w:rsidRPr="002F2943">
          <w:rPr>
            <w:rStyle w:val="Hipervnculo"/>
            <w:noProof/>
          </w:rPr>
          <w:t>3.</w:t>
        </w:r>
        <w:r w:rsidR="00223D9B">
          <w:rPr>
            <w:b w:val="0"/>
            <w:bCs w:val="0"/>
            <w:caps w:val="0"/>
            <w:noProof/>
            <w:sz w:val="24"/>
            <w:szCs w:val="24"/>
            <w:lang w:val="es-ES"/>
          </w:rPr>
          <w:tab/>
        </w:r>
        <w:r w:rsidR="00223D9B" w:rsidRPr="002F2943">
          <w:rPr>
            <w:rStyle w:val="Hipervnculo"/>
            <w:noProof/>
          </w:rPr>
          <w:t>Escenarios distribuidos</w:t>
        </w:r>
        <w:r w:rsidR="00223D9B">
          <w:rPr>
            <w:noProof/>
            <w:webHidden/>
          </w:rPr>
          <w:tab/>
        </w:r>
        <w:r>
          <w:rPr>
            <w:noProof/>
            <w:webHidden/>
          </w:rPr>
          <w:fldChar w:fldCharType="begin"/>
        </w:r>
        <w:r w:rsidR="00223D9B">
          <w:rPr>
            <w:noProof/>
            <w:webHidden/>
          </w:rPr>
          <w:instrText xml:space="preserve"> PAGEREF _Toc262199058 \h </w:instrText>
        </w:r>
        <w:r>
          <w:rPr>
            <w:noProof/>
            <w:webHidden/>
          </w:rPr>
        </w:r>
        <w:r>
          <w:rPr>
            <w:noProof/>
            <w:webHidden/>
          </w:rPr>
          <w:fldChar w:fldCharType="separate"/>
        </w:r>
        <w:r w:rsidR="00223D9B">
          <w:rPr>
            <w:noProof/>
            <w:webHidden/>
          </w:rPr>
          <w:t>5</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59" w:history="1">
        <w:r w:rsidR="00223D9B" w:rsidRPr="002F2943">
          <w:rPr>
            <w:rStyle w:val="Hipervnculo"/>
            <w:noProof/>
          </w:rPr>
          <w:t>3.1.</w:t>
        </w:r>
        <w:r w:rsidR="00223D9B">
          <w:rPr>
            <w:smallCaps w:val="0"/>
            <w:noProof/>
            <w:sz w:val="24"/>
            <w:szCs w:val="24"/>
            <w:lang w:val="es-ES"/>
          </w:rPr>
          <w:tab/>
        </w:r>
        <w:r w:rsidR="00223D9B" w:rsidRPr="002F2943">
          <w:rPr>
            <w:rStyle w:val="Hipervnculo"/>
            <w:noProof/>
          </w:rPr>
          <w:t>Replicación multi-site con política de servidor dominante</w:t>
        </w:r>
        <w:r w:rsidR="00223D9B">
          <w:rPr>
            <w:noProof/>
            <w:webHidden/>
          </w:rPr>
          <w:tab/>
        </w:r>
        <w:r>
          <w:rPr>
            <w:noProof/>
            <w:webHidden/>
          </w:rPr>
          <w:fldChar w:fldCharType="begin"/>
        </w:r>
        <w:r w:rsidR="00223D9B">
          <w:rPr>
            <w:noProof/>
            <w:webHidden/>
          </w:rPr>
          <w:instrText xml:space="preserve"> PAGEREF _Toc262199059 \h </w:instrText>
        </w:r>
        <w:r>
          <w:rPr>
            <w:noProof/>
            <w:webHidden/>
          </w:rPr>
        </w:r>
        <w:r>
          <w:rPr>
            <w:noProof/>
            <w:webHidden/>
          </w:rPr>
          <w:fldChar w:fldCharType="separate"/>
        </w:r>
        <w:r w:rsidR="00223D9B">
          <w:rPr>
            <w:noProof/>
            <w:webHidden/>
          </w:rPr>
          <w:t>5</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60" w:history="1">
        <w:r w:rsidR="00223D9B" w:rsidRPr="002F2943">
          <w:rPr>
            <w:rStyle w:val="Hipervnculo"/>
            <w:noProof/>
          </w:rPr>
          <w:t>3.2.</w:t>
        </w:r>
        <w:r w:rsidR="00223D9B">
          <w:rPr>
            <w:smallCaps w:val="0"/>
            <w:noProof/>
            <w:sz w:val="24"/>
            <w:szCs w:val="24"/>
            <w:lang w:val="es-ES"/>
          </w:rPr>
          <w:tab/>
        </w:r>
        <w:r w:rsidR="00223D9B" w:rsidRPr="002F2943">
          <w:rPr>
            <w:rStyle w:val="Hipervnculo"/>
            <w:noProof/>
          </w:rPr>
          <w:t>Replicación multisite con servidores al mismo nivel</w:t>
        </w:r>
        <w:r w:rsidR="00223D9B">
          <w:rPr>
            <w:noProof/>
            <w:webHidden/>
          </w:rPr>
          <w:tab/>
        </w:r>
        <w:r>
          <w:rPr>
            <w:noProof/>
            <w:webHidden/>
          </w:rPr>
          <w:fldChar w:fldCharType="begin"/>
        </w:r>
        <w:r w:rsidR="00223D9B">
          <w:rPr>
            <w:noProof/>
            <w:webHidden/>
          </w:rPr>
          <w:instrText xml:space="preserve"> PAGEREF _Toc262199060 \h </w:instrText>
        </w:r>
        <w:r>
          <w:rPr>
            <w:noProof/>
            <w:webHidden/>
          </w:rPr>
        </w:r>
        <w:r>
          <w:rPr>
            <w:noProof/>
            <w:webHidden/>
          </w:rPr>
          <w:fldChar w:fldCharType="separate"/>
        </w:r>
        <w:r w:rsidR="00223D9B">
          <w:rPr>
            <w:noProof/>
            <w:webHidden/>
          </w:rPr>
          <w:t>9</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61" w:history="1">
        <w:r w:rsidR="00223D9B" w:rsidRPr="002F2943">
          <w:rPr>
            <w:rStyle w:val="Hipervnculo"/>
            <w:noProof/>
          </w:rPr>
          <w:t>3.3.</w:t>
        </w:r>
        <w:r w:rsidR="00223D9B">
          <w:rPr>
            <w:smallCaps w:val="0"/>
            <w:noProof/>
            <w:sz w:val="24"/>
            <w:szCs w:val="24"/>
            <w:lang w:val="es-ES"/>
          </w:rPr>
          <w:tab/>
        </w:r>
        <w:r w:rsidR="00223D9B" w:rsidRPr="002F2943">
          <w:rPr>
            <w:rStyle w:val="Hipervnculo"/>
            <w:noProof/>
          </w:rPr>
          <w:t>Escenario distribuido puro</w:t>
        </w:r>
        <w:r w:rsidR="00223D9B">
          <w:rPr>
            <w:noProof/>
            <w:webHidden/>
          </w:rPr>
          <w:tab/>
        </w:r>
        <w:r>
          <w:rPr>
            <w:noProof/>
            <w:webHidden/>
          </w:rPr>
          <w:fldChar w:fldCharType="begin"/>
        </w:r>
        <w:r w:rsidR="00223D9B">
          <w:rPr>
            <w:noProof/>
            <w:webHidden/>
          </w:rPr>
          <w:instrText xml:space="preserve"> PAGEREF _Toc262199061 \h </w:instrText>
        </w:r>
        <w:r>
          <w:rPr>
            <w:noProof/>
            <w:webHidden/>
          </w:rPr>
        </w:r>
        <w:r>
          <w:rPr>
            <w:noProof/>
            <w:webHidden/>
          </w:rPr>
          <w:fldChar w:fldCharType="separate"/>
        </w:r>
        <w:r w:rsidR="00223D9B">
          <w:rPr>
            <w:noProof/>
            <w:webHidden/>
          </w:rPr>
          <w:t>10</w:t>
        </w:r>
        <w:r>
          <w:rPr>
            <w:noProof/>
            <w:webHidden/>
          </w:rPr>
          <w:fldChar w:fldCharType="end"/>
        </w:r>
      </w:hyperlink>
    </w:p>
    <w:p w:rsidR="00223D9B" w:rsidRDefault="00887E37">
      <w:pPr>
        <w:pStyle w:val="TDC1"/>
        <w:tabs>
          <w:tab w:val="left" w:pos="400"/>
          <w:tab w:val="right" w:leader="dot" w:pos="8210"/>
        </w:tabs>
        <w:rPr>
          <w:b w:val="0"/>
          <w:bCs w:val="0"/>
          <w:caps w:val="0"/>
          <w:noProof/>
          <w:sz w:val="24"/>
          <w:szCs w:val="24"/>
          <w:lang w:val="es-ES"/>
        </w:rPr>
      </w:pPr>
      <w:hyperlink w:anchor="_Toc262199062" w:history="1">
        <w:r w:rsidR="00223D9B" w:rsidRPr="002F2943">
          <w:rPr>
            <w:rStyle w:val="Hipervnculo"/>
            <w:noProof/>
          </w:rPr>
          <w:t>4.</w:t>
        </w:r>
        <w:r w:rsidR="00223D9B">
          <w:rPr>
            <w:b w:val="0"/>
            <w:bCs w:val="0"/>
            <w:caps w:val="0"/>
            <w:noProof/>
            <w:sz w:val="24"/>
            <w:szCs w:val="24"/>
            <w:lang w:val="es-ES"/>
          </w:rPr>
          <w:tab/>
        </w:r>
        <w:r w:rsidR="00223D9B" w:rsidRPr="002F2943">
          <w:rPr>
            <w:rStyle w:val="Hipervnculo"/>
            <w:noProof/>
          </w:rPr>
          <w:t>Funcionamiento de la replicación</w:t>
        </w:r>
        <w:r w:rsidR="00223D9B">
          <w:rPr>
            <w:noProof/>
            <w:webHidden/>
          </w:rPr>
          <w:tab/>
        </w:r>
        <w:r>
          <w:rPr>
            <w:noProof/>
            <w:webHidden/>
          </w:rPr>
          <w:fldChar w:fldCharType="begin"/>
        </w:r>
        <w:r w:rsidR="00223D9B">
          <w:rPr>
            <w:noProof/>
            <w:webHidden/>
          </w:rPr>
          <w:instrText xml:space="preserve"> PAGEREF _Toc262199062 \h </w:instrText>
        </w:r>
        <w:r>
          <w:rPr>
            <w:noProof/>
            <w:webHidden/>
          </w:rPr>
        </w:r>
        <w:r>
          <w:rPr>
            <w:noProof/>
            <w:webHidden/>
          </w:rPr>
          <w:fldChar w:fldCharType="separate"/>
        </w:r>
        <w:r w:rsidR="00223D9B">
          <w:rPr>
            <w:noProof/>
            <w:webHidden/>
          </w:rPr>
          <w:t>12</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63" w:history="1">
        <w:r w:rsidR="00223D9B" w:rsidRPr="002F2943">
          <w:rPr>
            <w:rStyle w:val="Hipervnculo"/>
            <w:noProof/>
          </w:rPr>
          <w:t>4.1.</w:t>
        </w:r>
        <w:r w:rsidR="00223D9B">
          <w:rPr>
            <w:smallCaps w:val="0"/>
            <w:noProof/>
            <w:sz w:val="24"/>
            <w:szCs w:val="24"/>
            <w:lang w:val="es-ES"/>
          </w:rPr>
          <w:tab/>
        </w:r>
        <w:r w:rsidR="00223D9B" w:rsidRPr="002F2943">
          <w:rPr>
            <w:rStyle w:val="Hipervnculo"/>
            <w:noProof/>
          </w:rPr>
          <w:t>Replicación a nivel de ítem</w:t>
        </w:r>
        <w:r w:rsidR="00223D9B">
          <w:rPr>
            <w:noProof/>
            <w:webHidden/>
          </w:rPr>
          <w:tab/>
        </w:r>
        <w:r>
          <w:rPr>
            <w:noProof/>
            <w:webHidden/>
          </w:rPr>
          <w:fldChar w:fldCharType="begin"/>
        </w:r>
        <w:r w:rsidR="00223D9B">
          <w:rPr>
            <w:noProof/>
            <w:webHidden/>
          </w:rPr>
          <w:instrText xml:space="preserve"> PAGEREF _Toc262199063 \h </w:instrText>
        </w:r>
        <w:r>
          <w:rPr>
            <w:noProof/>
            <w:webHidden/>
          </w:rPr>
        </w:r>
        <w:r>
          <w:rPr>
            <w:noProof/>
            <w:webHidden/>
          </w:rPr>
          <w:fldChar w:fldCharType="separate"/>
        </w:r>
        <w:r w:rsidR="00223D9B">
          <w:rPr>
            <w:noProof/>
            <w:webHidden/>
          </w:rPr>
          <w:t>12</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64" w:history="1">
        <w:r w:rsidR="00223D9B" w:rsidRPr="002F2943">
          <w:rPr>
            <w:rStyle w:val="Hipervnculo"/>
            <w:noProof/>
          </w:rPr>
          <w:t>4.2.</w:t>
        </w:r>
        <w:r w:rsidR="00223D9B">
          <w:rPr>
            <w:smallCaps w:val="0"/>
            <w:noProof/>
            <w:sz w:val="24"/>
            <w:szCs w:val="24"/>
            <w:lang w:val="es-ES"/>
          </w:rPr>
          <w:tab/>
        </w:r>
        <w:r w:rsidR="00223D9B" w:rsidRPr="002F2943">
          <w:rPr>
            <w:rStyle w:val="Hipervnculo"/>
            <w:noProof/>
          </w:rPr>
          <w:t>¿Cuando se crean las ramas fetch?</w:t>
        </w:r>
        <w:r w:rsidR="00223D9B">
          <w:rPr>
            <w:noProof/>
            <w:webHidden/>
          </w:rPr>
          <w:tab/>
        </w:r>
        <w:r>
          <w:rPr>
            <w:noProof/>
            <w:webHidden/>
          </w:rPr>
          <w:fldChar w:fldCharType="begin"/>
        </w:r>
        <w:r w:rsidR="00223D9B">
          <w:rPr>
            <w:noProof/>
            <w:webHidden/>
          </w:rPr>
          <w:instrText xml:space="preserve"> PAGEREF _Toc262199064 \h </w:instrText>
        </w:r>
        <w:r>
          <w:rPr>
            <w:noProof/>
            <w:webHidden/>
          </w:rPr>
        </w:r>
        <w:r>
          <w:rPr>
            <w:noProof/>
            <w:webHidden/>
          </w:rPr>
          <w:fldChar w:fldCharType="separate"/>
        </w:r>
        <w:r w:rsidR="00223D9B">
          <w:rPr>
            <w:noProof/>
            <w:webHidden/>
          </w:rPr>
          <w:t>15</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65" w:history="1">
        <w:r w:rsidR="00223D9B" w:rsidRPr="002F2943">
          <w:rPr>
            <w:rStyle w:val="Hipervnculo"/>
            <w:noProof/>
          </w:rPr>
          <w:t>4.3.</w:t>
        </w:r>
        <w:r w:rsidR="00223D9B">
          <w:rPr>
            <w:smallCaps w:val="0"/>
            <w:noProof/>
            <w:sz w:val="24"/>
            <w:szCs w:val="24"/>
            <w:lang w:val="es-ES"/>
          </w:rPr>
          <w:tab/>
        </w:r>
        <w:r w:rsidR="00223D9B" w:rsidRPr="002F2943">
          <w:rPr>
            <w:rStyle w:val="Hipervnculo"/>
            <w:noProof/>
          </w:rPr>
          <w:t>Replicación de objetos</w:t>
        </w:r>
        <w:r w:rsidR="00223D9B">
          <w:rPr>
            <w:noProof/>
            <w:webHidden/>
          </w:rPr>
          <w:tab/>
        </w:r>
        <w:r>
          <w:rPr>
            <w:noProof/>
            <w:webHidden/>
          </w:rPr>
          <w:fldChar w:fldCharType="begin"/>
        </w:r>
        <w:r w:rsidR="00223D9B">
          <w:rPr>
            <w:noProof/>
            <w:webHidden/>
          </w:rPr>
          <w:instrText xml:space="preserve"> PAGEREF _Toc262199065 \h </w:instrText>
        </w:r>
        <w:r>
          <w:rPr>
            <w:noProof/>
            <w:webHidden/>
          </w:rPr>
        </w:r>
        <w:r>
          <w:rPr>
            <w:noProof/>
            <w:webHidden/>
          </w:rPr>
          <w:fldChar w:fldCharType="separate"/>
        </w:r>
        <w:r w:rsidR="00223D9B">
          <w:rPr>
            <w:noProof/>
            <w:webHidden/>
          </w:rPr>
          <w:t>16</w:t>
        </w:r>
        <w:r>
          <w:rPr>
            <w:noProof/>
            <w:webHidden/>
          </w:rPr>
          <w:fldChar w:fldCharType="end"/>
        </w:r>
      </w:hyperlink>
    </w:p>
    <w:p w:rsidR="00223D9B" w:rsidRDefault="00887E37">
      <w:pPr>
        <w:pStyle w:val="TDC1"/>
        <w:tabs>
          <w:tab w:val="left" w:pos="400"/>
          <w:tab w:val="right" w:leader="dot" w:pos="8210"/>
        </w:tabs>
        <w:rPr>
          <w:b w:val="0"/>
          <w:bCs w:val="0"/>
          <w:caps w:val="0"/>
          <w:noProof/>
          <w:sz w:val="24"/>
          <w:szCs w:val="24"/>
          <w:lang w:val="es-ES"/>
        </w:rPr>
      </w:pPr>
      <w:hyperlink w:anchor="_Toc262199066" w:history="1">
        <w:r w:rsidR="00223D9B" w:rsidRPr="002F2943">
          <w:rPr>
            <w:rStyle w:val="Hipervnculo"/>
            <w:noProof/>
          </w:rPr>
          <w:t>5.</w:t>
        </w:r>
        <w:r w:rsidR="00223D9B">
          <w:rPr>
            <w:b w:val="0"/>
            <w:bCs w:val="0"/>
            <w:caps w:val="0"/>
            <w:noProof/>
            <w:sz w:val="24"/>
            <w:szCs w:val="24"/>
            <w:lang w:val="es-ES"/>
          </w:rPr>
          <w:tab/>
        </w:r>
        <w:r w:rsidR="00223D9B" w:rsidRPr="002F2943">
          <w:rPr>
            <w:rStyle w:val="Hipervnculo"/>
            <w:noProof/>
          </w:rPr>
          <w:t>Modos de replicación</w:t>
        </w:r>
        <w:r w:rsidR="00223D9B">
          <w:rPr>
            <w:noProof/>
            <w:webHidden/>
          </w:rPr>
          <w:tab/>
        </w:r>
        <w:r>
          <w:rPr>
            <w:noProof/>
            <w:webHidden/>
          </w:rPr>
          <w:fldChar w:fldCharType="begin"/>
        </w:r>
        <w:r w:rsidR="00223D9B">
          <w:rPr>
            <w:noProof/>
            <w:webHidden/>
          </w:rPr>
          <w:instrText xml:space="preserve"> PAGEREF _Toc262199066 \h </w:instrText>
        </w:r>
        <w:r>
          <w:rPr>
            <w:noProof/>
            <w:webHidden/>
          </w:rPr>
        </w:r>
        <w:r>
          <w:rPr>
            <w:noProof/>
            <w:webHidden/>
          </w:rPr>
          <w:fldChar w:fldCharType="separate"/>
        </w:r>
        <w:r w:rsidR="00223D9B">
          <w:rPr>
            <w:noProof/>
            <w:webHidden/>
          </w:rPr>
          <w:t>18</w:t>
        </w:r>
        <w:r>
          <w:rPr>
            <w:noProof/>
            <w:webHidden/>
          </w:rPr>
          <w:fldChar w:fldCharType="end"/>
        </w:r>
      </w:hyperlink>
    </w:p>
    <w:p w:rsidR="00223D9B" w:rsidRDefault="00887E37">
      <w:pPr>
        <w:pStyle w:val="TDC1"/>
        <w:tabs>
          <w:tab w:val="left" w:pos="400"/>
          <w:tab w:val="right" w:leader="dot" w:pos="8210"/>
        </w:tabs>
        <w:rPr>
          <w:b w:val="0"/>
          <w:bCs w:val="0"/>
          <w:caps w:val="0"/>
          <w:noProof/>
          <w:sz w:val="24"/>
          <w:szCs w:val="24"/>
          <w:lang w:val="es-ES"/>
        </w:rPr>
      </w:pPr>
      <w:hyperlink w:anchor="_Toc262199067" w:history="1">
        <w:r w:rsidR="00223D9B" w:rsidRPr="002F2943">
          <w:rPr>
            <w:rStyle w:val="Hipervnculo"/>
            <w:noProof/>
          </w:rPr>
          <w:t>6.</w:t>
        </w:r>
        <w:r w:rsidR="00223D9B">
          <w:rPr>
            <w:b w:val="0"/>
            <w:bCs w:val="0"/>
            <w:caps w:val="0"/>
            <w:noProof/>
            <w:sz w:val="24"/>
            <w:szCs w:val="24"/>
            <w:lang w:val="es-ES"/>
          </w:rPr>
          <w:tab/>
        </w:r>
        <w:r w:rsidR="00223D9B" w:rsidRPr="002F2943">
          <w:rPr>
            <w:rStyle w:val="Hipervnculo"/>
            <w:noProof/>
          </w:rPr>
          <w:t>Replicación desde línea de comandos</w:t>
        </w:r>
        <w:r w:rsidR="00223D9B">
          <w:rPr>
            <w:noProof/>
            <w:webHidden/>
          </w:rPr>
          <w:tab/>
        </w:r>
        <w:r>
          <w:rPr>
            <w:noProof/>
            <w:webHidden/>
          </w:rPr>
          <w:fldChar w:fldCharType="begin"/>
        </w:r>
        <w:r w:rsidR="00223D9B">
          <w:rPr>
            <w:noProof/>
            <w:webHidden/>
          </w:rPr>
          <w:instrText xml:space="preserve"> PAGEREF _Toc262199067 \h </w:instrText>
        </w:r>
        <w:r>
          <w:rPr>
            <w:noProof/>
            <w:webHidden/>
          </w:rPr>
        </w:r>
        <w:r>
          <w:rPr>
            <w:noProof/>
            <w:webHidden/>
          </w:rPr>
          <w:fldChar w:fldCharType="separate"/>
        </w:r>
        <w:r w:rsidR="00223D9B">
          <w:rPr>
            <w:noProof/>
            <w:webHidden/>
          </w:rPr>
          <w:t>20</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68" w:history="1">
        <w:r w:rsidR="00223D9B" w:rsidRPr="002F2943">
          <w:rPr>
            <w:rStyle w:val="Hipervnculo"/>
            <w:noProof/>
          </w:rPr>
          <w:t>6.1.</w:t>
        </w:r>
        <w:r w:rsidR="00223D9B">
          <w:rPr>
            <w:smallCaps w:val="0"/>
            <w:noProof/>
            <w:sz w:val="24"/>
            <w:szCs w:val="24"/>
            <w:lang w:val="es-ES"/>
          </w:rPr>
          <w:tab/>
        </w:r>
        <w:r w:rsidR="00223D9B" w:rsidRPr="002F2943">
          <w:rPr>
            <w:rStyle w:val="Hipervnculo"/>
            <w:noProof/>
          </w:rPr>
          <w:t>Replicación directa del servidor</w:t>
        </w:r>
        <w:r w:rsidR="00223D9B">
          <w:rPr>
            <w:noProof/>
            <w:webHidden/>
          </w:rPr>
          <w:tab/>
        </w:r>
        <w:r>
          <w:rPr>
            <w:noProof/>
            <w:webHidden/>
          </w:rPr>
          <w:fldChar w:fldCharType="begin"/>
        </w:r>
        <w:r w:rsidR="00223D9B">
          <w:rPr>
            <w:noProof/>
            <w:webHidden/>
          </w:rPr>
          <w:instrText xml:space="preserve"> PAGEREF _Toc262199068 \h </w:instrText>
        </w:r>
        <w:r>
          <w:rPr>
            <w:noProof/>
            <w:webHidden/>
          </w:rPr>
        </w:r>
        <w:r>
          <w:rPr>
            <w:noProof/>
            <w:webHidden/>
          </w:rPr>
          <w:fldChar w:fldCharType="separate"/>
        </w:r>
        <w:r w:rsidR="00223D9B">
          <w:rPr>
            <w:noProof/>
            <w:webHidden/>
          </w:rPr>
          <w:t>20</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69" w:history="1">
        <w:r w:rsidR="00223D9B" w:rsidRPr="002F2943">
          <w:rPr>
            <w:rStyle w:val="Hipervnculo"/>
            <w:noProof/>
          </w:rPr>
          <w:t>6.2.</w:t>
        </w:r>
        <w:r w:rsidR="00223D9B">
          <w:rPr>
            <w:smallCaps w:val="0"/>
            <w:noProof/>
            <w:sz w:val="24"/>
            <w:szCs w:val="24"/>
            <w:lang w:val="es-ES"/>
          </w:rPr>
          <w:tab/>
        </w:r>
        <w:r w:rsidR="00223D9B" w:rsidRPr="002F2943">
          <w:rPr>
            <w:rStyle w:val="Hipervnculo"/>
            <w:noProof/>
          </w:rPr>
          <w:t>Paquetes de replicación</w:t>
        </w:r>
        <w:r w:rsidR="00223D9B">
          <w:rPr>
            <w:noProof/>
            <w:webHidden/>
          </w:rPr>
          <w:tab/>
        </w:r>
        <w:r>
          <w:rPr>
            <w:noProof/>
            <w:webHidden/>
          </w:rPr>
          <w:fldChar w:fldCharType="begin"/>
        </w:r>
        <w:r w:rsidR="00223D9B">
          <w:rPr>
            <w:noProof/>
            <w:webHidden/>
          </w:rPr>
          <w:instrText xml:space="preserve"> PAGEREF _Toc262199069 \h </w:instrText>
        </w:r>
        <w:r>
          <w:rPr>
            <w:noProof/>
            <w:webHidden/>
          </w:rPr>
        </w:r>
        <w:r>
          <w:rPr>
            <w:noProof/>
            <w:webHidden/>
          </w:rPr>
          <w:fldChar w:fldCharType="separate"/>
        </w:r>
        <w:r w:rsidR="00223D9B">
          <w:rPr>
            <w:noProof/>
            <w:webHidden/>
          </w:rPr>
          <w:t>20</w:t>
        </w:r>
        <w:r>
          <w:rPr>
            <w:noProof/>
            <w:webHidden/>
          </w:rPr>
          <w:fldChar w:fldCharType="end"/>
        </w:r>
      </w:hyperlink>
    </w:p>
    <w:p w:rsidR="00223D9B" w:rsidRDefault="00887E37">
      <w:pPr>
        <w:pStyle w:val="TDC1"/>
        <w:tabs>
          <w:tab w:val="left" w:pos="400"/>
          <w:tab w:val="right" w:leader="dot" w:pos="8210"/>
        </w:tabs>
        <w:rPr>
          <w:b w:val="0"/>
          <w:bCs w:val="0"/>
          <w:caps w:val="0"/>
          <w:noProof/>
          <w:sz w:val="24"/>
          <w:szCs w:val="24"/>
          <w:lang w:val="es-ES"/>
        </w:rPr>
      </w:pPr>
      <w:hyperlink w:anchor="_Toc262199070" w:history="1">
        <w:r w:rsidR="00223D9B" w:rsidRPr="002F2943">
          <w:rPr>
            <w:rStyle w:val="Hipervnculo"/>
            <w:noProof/>
          </w:rPr>
          <w:t>7.</w:t>
        </w:r>
        <w:r w:rsidR="00223D9B">
          <w:rPr>
            <w:b w:val="0"/>
            <w:bCs w:val="0"/>
            <w:caps w:val="0"/>
            <w:noProof/>
            <w:sz w:val="24"/>
            <w:szCs w:val="24"/>
            <w:lang w:val="es-ES"/>
          </w:rPr>
          <w:tab/>
        </w:r>
        <w:r w:rsidR="00223D9B" w:rsidRPr="002F2943">
          <w:rPr>
            <w:rStyle w:val="Hipervnculo"/>
            <w:noProof/>
          </w:rPr>
          <w:t>Autenticación</w:t>
        </w:r>
        <w:r w:rsidR="00223D9B">
          <w:rPr>
            <w:noProof/>
            <w:webHidden/>
          </w:rPr>
          <w:tab/>
        </w:r>
        <w:r>
          <w:rPr>
            <w:noProof/>
            <w:webHidden/>
          </w:rPr>
          <w:fldChar w:fldCharType="begin"/>
        </w:r>
        <w:r w:rsidR="00223D9B">
          <w:rPr>
            <w:noProof/>
            <w:webHidden/>
          </w:rPr>
          <w:instrText xml:space="preserve"> PAGEREF _Toc262199070 \h </w:instrText>
        </w:r>
        <w:r>
          <w:rPr>
            <w:noProof/>
            <w:webHidden/>
          </w:rPr>
        </w:r>
        <w:r>
          <w:rPr>
            <w:noProof/>
            <w:webHidden/>
          </w:rPr>
          <w:fldChar w:fldCharType="separate"/>
        </w:r>
        <w:r w:rsidR="00223D9B">
          <w:rPr>
            <w:noProof/>
            <w:webHidden/>
          </w:rPr>
          <w:t>22</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71" w:history="1">
        <w:r w:rsidR="00223D9B" w:rsidRPr="002F2943">
          <w:rPr>
            <w:rStyle w:val="Hipervnculo"/>
            <w:noProof/>
          </w:rPr>
          <w:t>7.1.</w:t>
        </w:r>
        <w:r w:rsidR="00223D9B">
          <w:rPr>
            <w:smallCaps w:val="0"/>
            <w:noProof/>
            <w:sz w:val="24"/>
            <w:szCs w:val="24"/>
            <w:lang w:val="es-ES"/>
          </w:rPr>
          <w:tab/>
        </w:r>
        <w:r w:rsidR="00223D9B" w:rsidRPr="002F2943">
          <w:rPr>
            <w:rStyle w:val="Hipervnculo"/>
            <w:noProof/>
          </w:rPr>
          <w:t>Configuración de métodos de autenticación</w:t>
        </w:r>
        <w:r w:rsidR="00223D9B">
          <w:rPr>
            <w:noProof/>
            <w:webHidden/>
          </w:rPr>
          <w:tab/>
        </w:r>
        <w:r>
          <w:rPr>
            <w:noProof/>
            <w:webHidden/>
          </w:rPr>
          <w:fldChar w:fldCharType="begin"/>
        </w:r>
        <w:r w:rsidR="00223D9B">
          <w:rPr>
            <w:noProof/>
            <w:webHidden/>
          </w:rPr>
          <w:instrText xml:space="preserve"> PAGEREF _Toc262199071 \h </w:instrText>
        </w:r>
        <w:r>
          <w:rPr>
            <w:noProof/>
            <w:webHidden/>
          </w:rPr>
        </w:r>
        <w:r>
          <w:rPr>
            <w:noProof/>
            <w:webHidden/>
          </w:rPr>
          <w:fldChar w:fldCharType="separate"/>
        </w:r>
        <w:r w:rsidR="00223D9B">
          <w:rPr>
            <w:noProof/>
            <w:webHidden/>
          </w:rPr>
          <w:t>22</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72" w:history="1">
        <w:r w:rsidR="00223D9B" w:rsidRPr="002F2943">
          <w:rPr>
            <w:rStyle w:val="Hipervnculo"/>
            <w:noProof/>
          </w:rPr>
          <w:t>7.2.</w:t>
        </w:r>
        <w:r w:rsidR="00223D9B">
          <w:rPr>
            <w:smallCaps w:val="0"/>
            <w:noProof/>
            <w:sz w:val="24"/>
            <w:szCs w:val="24"/>
            <w:lang w:val="es-ES"/>
          </w:rPr>
          <w:tab/>
        </w:r>
        <w:r w:rsidR="00223D9B" w:rsidRPr="002F2943">
          <w:rPr>
            <w:rStyle w:val="Hipervnculo"/>
            <w:noProof/>
          </w:rPr>
          <w:t>Traducción de usuarios y grupos</w:t>
        </w:r>
        <w:r w:rsidR="00223D9B">
          <w:rPr>
            <w:noProof/>
            <w:webHidden/>
          </w:rPr>
          <w:tab/>
        </w:r>
        <w:r>
          <w:rPr>
            <w:noProof/>
            <w:webHidden/>
          </w:rPr>
          <w:fldChar w:fldCharType="begin"/>
        </w:r>
        <w:r w:rsidR="00223D9B">
          <w:rPr>
            <w:noProof/>
            <w:webHidden/>
          </w:rPr>
          <w:instrText xml:space="preserve"> PAGEREF _Toc262199072 \h </w:instrText>
        </w:r>
        <w:r>
          <w:rPr>
            <w:noProof/>
            <w:webHidden/>
          </w:rPr>
        </w:r>
        <w:r>
          <w:rPr>
            <w:noProof/>
            <w:webHidden/>
          </w:rPr>
          <w:fldChar w:fldCharType="separate"/>
        </w:r>
        <w:r w:rsidR="00223D9B">
          <w:rPr>
            <w:noProof/>
            <w:webHidden/>
          </w:rPr>
          <w:t>25</w:t>
        </w:r>
        <w:r>
          <w:rPr>
            <w:noProof/>
            <w:webHidden/>
          </w:rPr>
          <w:fldChar w:fldCharType="end"/>
        </w:r>
      </w:hyperlink>
    </w:p>
    <w:p w:rsidR="00223D9B" w:rsidRDefault="00887E37">
      <w:pPr>
        <w:pStyle w:val="TDC1"/>
        <w:tabs>
          <w:tab w:val="left" w:pos="400"/>
          <w:tab w:val="right" w:leader="dot" w:pos="8210"/>
        </w:tabs>
        <w:rPr>
          <w:b w:val="0"/>
          <w:bCs w:val="0"/>
          <w:caps w:val="0"/>
          <w:noProof/>
          <w:sz w:val="24"/>
          <w:szCs w:val="24"/>
          <w:lang w:val="es-ES"/>
        </w:rPr>
      </w:pPr>
      <w:hyperlink w:anchor="_Toc262199073" w:history="1">
        <w:r w:rsidR="00223D9B" w:rsidRPr="002F2943">
          <w:rPr>
            <w:rStyle w:val="Hipervnculo"/>
            <w:noProof/>
          </w:rPr>
          <w:t>8.</w:t>
        </w:r>
        <w:r w:rsidR="00223D9B">
          <w:rPr>
            <w:b w:val="0"/>
            <w:bCs w:val="0"/>
            <w:caps w:val="0"/>
            <w:noProof/>
            <w:sz w:val="24"/>
            <w:szCs w:val="24"/>
            <w:lang w:val="es-ES"/>
          </w:rPr>
          <w:tab/>
        </w:r>
        <w:r w:rsidR="00223D9B" w:rsidRPr="002F2943">
          <w:rPr>
            <w:rStyle w:val="Hipervnculo"/>
            <w:noProof/>
          </w:rPr>
          <w:t>Replicación desde la interfaz gráfica</w:t>
        </w:r>
        <w:r w:rsidR="00223D9B">
          <w:rPr>
            <w:noProof/>
            <w:webHidden/>
          </w:rPr>
          <w:tab/>
        </w:r>
        <w:r>
          <w:rPr>
            <w:noProof/>
            <w:webHidden/>
          </w:rPr>
          <w:fldChar w:fldCharType="begin"/>
        </w:r>
        <w:r w:rsidR="00223D9B">
          <w:rPr>
            <w:noProof/>
            <w:webHidden/>
          </w:rPr>
          <w:instrText xml:space="preserve"> PAGEREF _Toc262199073 \h </w:instrText>
        </w:r>
        <w:r>
          <w:rPr>
            <w:noProof/>
            <w:webHidden/>
          </w:rPr>
        </w:r>
        <w:r>
          <w:rPr>
            <w:noProof/>
            <w:webHidden/>
          </w:rPr>
          <w:fldChar w:fldCharType="separate"/>
        </w:r>
        <w:r w:rsidR="00223D9B">
          <w:rPr>
            <w:noProof/>
            <w:webHidden/>
          </w:rPr>
          <w:t>28</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74" w:history="1">
        <w:r w:rsidR="00223D9B" w:rsidRPr="002F2943">
          <w:rPr>
            <w:rStyle w:val="Hipervnculo"/>
            <w:noProof/>
          </w:rPr>
          <w:t>8.1.</w:t>
        </w:r>
        <w:r w:rsidR="00223D9B">
          <w:rPr>
            <w:smallCaps w:val="0"/>
            <w:noProof/>
            <w:sz w:val="24"/>
            <w:szCs w:val="24"/>
            <w:lang w:val="es-ES"/>
          </w:rPr>
          <w:tab/>
        </w:r>
        <w:r w:rsidR="00223D9B" w:rsidRPr="002F2943">
          <w:rPr>
            <w:rStyle w:val="Hipervnculo"/>
            <w:noProof/>
          </w:rPr>
          <w:t>Operaciones de replicación</w:t>
        </w:r>
        <w:r w:rsidR="00223D9B">
          <w:rPr>
            <w:noProof/>
            <w:webHidden/>
          </w:rPr>
          <w:tab/>
        </w:r>
        <w:r>
          <w:rPr>
            <w:noProof/>
            <w:webHidden/>
          </w:rPr>
          <w:fldChar w:fldCharType="begin"/>
        </w:r>
        <w:r w:rsidR="00223D9B">
          <w:rPr>
            <w:noProof/>
            <w:webHidden/>
          </w:rPr>
          <w:instrText xml:space="preserve"> PAGEREF _Toc262199074 \h </w:instrText>
        </w:r>
        <w:r>
          <w:rPr>
            <w:noProof/>
            <w:webHidden/>
          </w:rPr>
        </w:r>
        <w:r>
          <w:rPr>
            <w:noProof/>
            <w:webHidden/>
          </w:rPr>
          <w:fldChar w:fldCharType="separate"/>
        </w:r>
        <w:r w:rsidR="00223D9B">
          <w:rPr>
            <w:noProof/>
            <w:webHidden/>
          </w:rPr>
          <w:t>28</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75" w:history="1">
        <w:r w:rsidR="00223D9B" w:rsidRPr="002F2943">
          <w:rPr>
            <w:rStyle w:val="Hipervnculo"/>
            <w:noProof/>
          </w:rPr>
          <w:t>8.2.</w:t>
        </w:r>
        <w:r w:rsidR="00223D9B">
          <w:rPr>
            <w:smallCaps w:val="0"/>
            <w:noProof/>
            <w:sz w:val="24"/>
            <w:szCs w:val="24"/>
            <w:lang w:val="es-ES"/>
          </w:rPr>
          <w:tab/>
        </w:r>
        <w:r w:rsidR="00223D9B" w:rsidRPr="002F2943">
          <w:rPr>
            <w:rStyle w:val="Hipervnculo"/>
            <w:noProof/>
          </w:rPr>
          <w:t>Menú de replicación</w:t>
        </w:r>
        <w:r w:rsidR="00223D9B">
          <w:rPr>
            <w:noProof/>
            <w:webHidden/>
          </w:rPr>
          <w:tab/>
        </w:r>
        <w:r>
          <w:rPr>
            <w:noProof/>
            <w:webHidden/>
          </w:rPr>
          <w:fldChar w:fldCharType="begin"/>
        </w:r>
        <w:r w:rsidR="00223D9B">
          <w:rPr>
            <w:noProof/>
            <w:webHidden/>
          </w:rPr>
          <w:instrText xml:space="preserve"> PAGEREF _Toc262199075 \h </w:instrText>
        </w:r>
        <w:r>
          <w:rPr>
            <w:noProof/>
            <w:webHidden/>
          </w:rPr>
        </w:r>
        <w:r>
          <w:rPr>
            <w:noProof/>
            <w:webHidden/>
          </w:rPr>
          <w:fldChar w:fldCharType="separate"/>
        </w:r>
        <w:r w:rsidR="00223D9B">
          <w:rPr>
            <w:noProof/>
            <w:webHidden/>
          </w:rPr>
          <w:t>29</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76" w:history="1">
        <w:r w:rsidR="00223D9B" w:rsidRPr="002F2943">
          <w:rPr>
            <w:rStyle w:val="Hipervnculo"/>
            <w:noProof/>
          </w:rPr>
          <w:t>8.3.</w:t>
        </w:r>
        <w:r w:rsidR="00223D9B">
          <w:rPr>
            <w:smallCaps w:val="0"/>
            <w:noProof/>
            <w:sz w:val="24"/>
            <w:szCs w:val="24"/>
            <w:lang w:val="es-ES"/>
          </w:rPr>
          <w:tab/>
        </w:r>
        <w:r w:rsidR="00223D9B" w:rsidRPr="002F2943">
          <w:rPr>
            <w:rStyle w:val="Hipervnculo"/>
            <w:noProof/>
          </w:rPr>
          <w:t>Exportando los cambios locales a un repositorio remoto</w:t>
        </w:r>
        <w:r w:rsidR="00223D9B">
          <w:rPr>
            <w:noProof/>
            <w:webHidden/>
          </w:rPr>
          <w:tab/>
        </w:r>
        <w:r>
          <w:rPr>
            <w:noProof/>
            <w:webHidden/>
          </w:rPr>
          <w:fldChar w:fldCharType="begin"/>
        </w:r>
        <w:r w:rsidR="00223D9B">
          <w:rPr>
            <w:noProof/>
            <w:webHidden/>
          </w:rPr>
          <w:instrText xml:space="preserve"> PAGEREF _Toc262199076 \h </w:instrText>
        </w:r>
        <w:r>
          <w:rPr>
            <w:noProof/>
            <w:webHidden/>
          </w:rPr>
        </w:r>
        <w:r>
          <w:rPr>
            <w:noProof/>
            <w:webHidden/>
          </w:rPr>
          <w:fldChar w:fldCharType="separate"/>
        </w:r>
        <w:r w:rsidR="00223D9B">
          <w:rPr>
            <w:noProof/>
            <w:webHidden/>
          </w:rPr>
          <w:t>30</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77" w:history="1">
        <w:r w:rsidR="00223D9B" w:rsidRPr="002F2943">
          <w:rPr>
            <w:rStyle w:val="Hipervnculo"/>
            <w:noProof/>
          </w:rPr>
          <w:t>8.4.</w:t>
        </w:r>
        <w:r w:rsidR="00223D9B">
          <w:rPr>
            <w:smallCaps w:val="0"/>
            <w:noProof/>
            <w:sz w:val="24"/>
            <w:szCs w:val="24"/>
            <w:lang w:val="es-ES"/>
          </w:rPr>
          <w:tab/>
        </w:r>
        <w:r w:rsidR="00223D9B" w:rsidRPr="002F2943">
          <w:rPr>
            <w:rStyle w:val="Hipervnculo"/>
            <w:noProof/>
          </w:rPr>
          <w:t>Sincronizando la rama local con cambios remotos</w:t>
        </w:r>
        <w:r w:rsidR="00223D9B">
          <w:rPr>
            <w:noProof/>
            <w:webHidden/>
          </w:rPr>
          <w:tab/>
        </w:r>
        <w:r>
          <w:rPr>
            <w:noProof/>
            <w:webHidden/>
          </w:rPr>
          <w:fldChar w:fldCharType="begin"/>
        </w:r>
        <w:r w:rsidR="00223D9B">
          <w:rPr>
            <w:noProof/>
            <w:webHidden/>
          </w:rPr>
          <w:instrText xml:space="preserve"> PAGEREF _Toc262199077 \h </w:instrText>
        </w:r>
        <w:r>
          <w:rPr>
            <w:noProof/>
            <w:webHidden/>
          </w:rPr>
        </w:r>
        <w:r>
          <w:rPr>
            <w:noProof/>
            <w:webHidden/>
          </w:rPr>
          <w:fldChar w:fldCharType="separate"/>
        </w:r>
        <w:r w:rsidR="00223D9B">
          <w:rPr>
            <w:noProof/>
            <w:webHidden/>
          </w:rPr>
          <w:t>32</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78" w:history="1">
        <w:r w:rsidR="00223D9B" w:rsidRPr="002F2943">
          <w:rPr>
            <w:rStyle w:val="Hipervnculo"/>
            <w:noProof/>
          </w:rPr>
          <w:t>8.5.</w:t>
        </w:r>
        <w:r w:rsidR="00223D9B">
          <w:rPr>
            <w:smallCaps w:val="0"/>
            <w:noProof/>
            <w:sz w:val="24"/>
            <w:szCs w:val="24"/>
            <w:lang w:val="es-ES"/>
          </w:rPr>
          <w:tab/>
        </w:r>
        <w:r w:rsidR="00223D9B" w:rsidRPr="002F2943">
          <w:rPr>
            <w:rStyle w:val="Hipervnculo"/>
            <w:noProof/>
          </w:rPr>
          <w:t>Importar una rama remota</w:t>
        </w:r>
        <w:r w:rsidR="00223D9B">
          <w:rPr>
            <w:noProof/>
            <w:webHidden/>
          </w:rPr>
          <w:tab/>
        </w:r>
        <w:r>
          <w:rPr>
            <w:noProof/>
            <w:webHidden/>
          </w:rPr>
          <w:fldChar w:fldCharType="begin"/>
        </w:r>
        <w:r w:rsidR="00223D9B">
          <w:rPr>
            <w:noProof/>
            <w:webHidden/>
          </w:rPr>
          <w:instrText xml:space="preserve"> PAGEREF _Toc262199078 \h </w:instrText>
        </w:r>
        <w:r>
          <w:rPr>
            <w:noProof/>
            <w:webHidden/>
          </w:rPr>
        </w:r>
        <w:r>
          <w:rPr>
            <w:noProof/>
            <w:webHidden/>
          </w:rPr>
          <w:fldChar w:fldCharType="separate"/>
        </w:r>
        <w:r w:rsidR="00223D9B">
          <w:rPr>
            <w:noProof/>
            <w:webHidden/>
          </w:rPr>
          <w:t>32</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79" w:history="1">
        <w:r w:rsidR="00223D9B" w:rsidRPr="002F2943">
          <w:rPr>
            <w:rStyle w:val="Hipervnculo"/>
            <w:noProof/>
          </w:rPr>
          <w:t>8.6.</w:t>
        </w:r>
        <w:r w:rsidR="00223D9B">
          <w:rPr>
            <w:smallCaps w:val="0"/>
            <w:noProof/>
            <w:sz w:val="24"/>
            <w:szCs w:val="24"/>
            <w:lang w:val="es-ES"/>
          </w:rPr>
          <w:tab/>
        </w:r>
        <w:r w:rsidR="00223D9B" w:rsidRPr="002F2943">
          <w:rPr>
            <w:rStyle w:val="Hipervnculo"/>
            <w:noProof/>
          </w:rPr>
          <w:t>Cómo manejar la autenticación remota</w:t>
        </w:r>
        <w:r w:rsidR="00223D9B">
          <w:rPr>
            <w:noProof/>
            <w:webHidden/>
          </w:rPr>
          <w:tab/>
        </w:r>
        <w:r>
          <w:rPr>
            <w:noProof/>
            <w:webHidden/>
          </w:rPr>
          <w:fldChar w:fldCharType="begin"/>
        </w:r>
        <w:r w:rsidR="00223D9B">
          <w:rPr>
            <w:noProof/>
            <w:webHidden/>
          </w:rPr>
          <w:instrText xml:space="preserve"> PAGEREF _Toc262199079 \h </w:instrText>
        </w:r>
        <w:r>
          <w:rPr>
            <w:noProof/>
            <w:webHidden/>
          </w:rPr>
        </w:r>
        <w:r>
          <w:rPr>
            <w:noProof/>
            <w:webHidden/>
          </w:rPr>
          <w:fldChar w:fldCharType="separate"/>
        </w:r>
        <w:r w:rsidR="00223D9B">
          <w:rPr>
            <w:noProof/>
            <w:webHidden/>
          </w:rPr>
          <w:t>33</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80" w:history="1">
        <w:r w:rsidR="00223D9B" w:rsidRPr="002F2943">
          <w:rPr>
            <w:rStyle w:val="Hipervnculo"/>
            <w:noProof/>
          </w:rPr>
          <w:t>8.7.</w:t>
        </w:r>
        <w:r w:rsidR="00223D9B">
          <w:rPr>
            <w:smallCaps w:val="0"/>
            <w:noProof/>
            <w:sz w:val="24"/>
            <w:szCs w:val="24"/>
            <w:lang w:val="es-ES"/>
          </w:rPr>
          <w:tab/>
        </w:r>
        <w:r w:rsidR="00223D9B" w:rsidRPr="002F2943">
          <w:rPr>
            <w:rStyle w:val="Hipervnculo"/>
            <w:noProof/>
          </w:rPr>
          <w:t>Ejecución del proceso de replicacion</w:t>
        </w:r>
        <w:r w:rsidR="00223D9B">
          <w:rPr>
            <w:noProof/>
            <w:webHidden/>
          </w:rPr>
          <w:tab/>
        </w:r>
        <w:r>
          <w:rPr>
            <w:noProof/>
            <w:webHidden/>
          </w:rPr>
          <w:fldChar w:fldCharType="begin"/>
        </w:r>
        <w:r w:rsidR="00223D9B">
          <w:rPr>
            <w:noProof/>
            <w:webHidden/>
          </w:rPr>
          <w:instrText xml:space="preserve"> PAGEREF _Toc262199080 \h </w:instrText>
        </w:r>
        <w:r>
          <w:rPr>
            <w:noProof/>
            <w:webHidden/>
          </w:rPr>
        </w:r>
        <w:r>
          <w:rPr>
            <w:noProof/>
            <w:webHidden/>
          </w:rPr>
          <w:fldChar w:fldCharType="separate"/>
        </w:r>
        <w:r w:rsidR="00223D9B">
          <w:rPr>
            <w:noProof/>
            <w:webHidden/>
          </w:rPr>
          <w:t>35</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81" w:history="1">
        <w:r w:rsidR="00223D9B" w:rsidRPr="002F2943">
          <w:rPr>
            <w:rStyle w:val="Hipervnculo"/>
            <w:noProof/>
          </w:rPr>
          <w:t>8.8.</w:t>
        </w:r>
        <w:r w:rsidR="00223D9B">
          <w:rPr>
            <w:smallCaps w:val="0"/>
            <w:noProof/>
            <w:sz w:val="24"/>
            <w:szCs w:val="24"/>
            <w:lang w:val="es-ES"/>
          </w:rPr>
          <w:tab/>
        </w:r>
        <w:r w:rsidR="00223D9B" w:rsidRPr="002F2943">
          <w:rPr>
            <w:rStyle w:val="Hipervnculo"/>
            <w:noProof/>
          </w:rPr>
          <w:t>Creación de un paquete</w:t>
        </w:r>
        <w:r w:rsidR="00223D9B">
          <w:rPr>
            <w:noProof/>
            <w:webHidden/>
          </w:rPr>
          <w:tab/>
        </w:r>
        <w:r>
          <w:rPr>
            <w:noProof/>
            <w:webHidden/>
          </w:rPr>
          <w:fldChar w:fldCharType="begin"/>
        </w:r>
        <w:r w:rsidR="00223D9B">
          <w:rPr>
            <w:noProof/>
            <w:webHidden/>
          </w:rPr>
          <w:instrText xml:space="preserve"> PAGEREF _Toc262199081 \h </w:instrText>
        </w:r>
        <w:r>
          <w:rPr>
            <w:noProof/>
            <w:webHidden/>
          </w:rPr>
        </w:r>
        <w:r>
          <w:rPr>
            <w:noProof/>
            <w:webHidden/>
          </w:rPr>
          <w:fldChar w:fldCharType="separate"/>
        </w:r>
        <w:r w:rsidR="00223D9B">
          <w:rPr>
            <w:noProof/>
            <w:webHidden/>
          </w:rPr>
          <w:t>35</w:t>
        </w:r>
        <w:r>
          <w:rPr>
            <w:noProof/>
            <w:webHidden/>
          </w:rPr>
          <w:fldChar w:fldCharType="end"/>
        </w:r>
      </w:hyperlink>
    </w:p>
    <w:p w:rsidR="00223D9B" w:rsidRDefault="00887E37">
      <w:pPr>
        <w:pStyle w:val="TDC2"/>
        <w:tabs>
          <w:tab w:val="left" w:pos="800"/>
          <w:tab w:val="right" w:leader="dot" w:pos="8210"/>
        </w:tabs>
        <w:rPr>
          <w:smallCaps w:val="0"/>
          <w:noProof/>
          <w:sz w:val="24"/>
          <w:szCs w:val="24"/>
          <w:lang w:val="es-ES"/>
        </w:rPr>
      </w:pPr>
      <w:hyperlink w:anchor="_Toc262199082" w:history="1">
        <w:r w:rsidR="00223D9B" w:rsidRPr="002F2943">
          <w:rPr>
            <w:rStyle w:val="Hipervnculo"/>
            <w:noProof/>
          </w:rPr>
          <w:t>8.9.</w:t>
        </w:r>
        <w:r w:rsidR="00223D9B">
          <w:rPr>
            <w:smallCaps w:val="0"/>
            <w:noProof/>
            <w:sz w:val="24"/>
            <w:szCs w:val="24"/>
            <w:lang w:val="es-ES"/>
          </w:rPr>
          <w:tab/>
        </w:r>
        <w:r w:rsidR="00223D9B" w:rsidRPr="002F2943">
          <w:rPr>
            <w:rStyle w:val="Hipervnculo"/>
            <w:noProof/>
          </w:rPr>
          <w:t>Importando desde un paquete de replicación</w:t>
        </w:r>
        <w:r w:rsidR="00223D9B">
          <w:rPr>
            <w:noProof/>
            <w:webHidden/>
          </w:rPr>
          <w:tab/>
        </w:r>
        <w:r>
          <w:rPr>
            <w:noProof/>
            <w:webHidden/>
          </w:rPr>
          <w:fldChar w:fldCharType="begin"/>
        </w:r>
        <w:r w:rsidR="00223D9B">
          <w:rPr>
            <w:noProof/>
            <w:webHidden/>
          </w:rPr>
          <w:instrText xml:space="preserve"> PAGEREF _Toc262199082 \h </w:instrText>
        </w:r>
        <w:r>
          <w:rPr>
            <w:noProof/>
            <w:webHidden/>
          </w:rPr>
        </w:r>
        <w:r>
          <w:rPr>
            <w:noProof/>
            <w:webHidden/>
          </w:rPr>
          <w:fldChar w:fldCharType="separate"/>
        </w:r>
        <w:r w:rsidR="00223D9B">
          <w:rPr>
            <w:noProof/>
            <w:webHidden/>
          </w:rPr>
          <w:t>36</w:t>
        </w:r>
        <w:r>
          <w:rPr>
            <w:noProof/>
            <w:webHidden/>
          </w:rPr>
          <w:fldChar w:fldCharType="end"/>
        </w:r>
      </w:hyperlink>
    </w:p>
    <w:p w:rsidR="005E6E7E" w:rsidRPr="006056A4" w:rsidRDefault="00887E37" w:rsidP="005E6E7E">
      <w:pPr>
        <w:rPr>
          <w:b/>
          <w:sz w:val="28"/>
          <w:szCs w:val="28"/>
          <w:lang w:val="es-ES"/>
        </w:rPr>
      </w:pPr>
      <w:r w:rsidRPr="006056A4">
        <w:rPr>
          <w:lang w:val="es-ES"/>
        </w:rPr>
        <w:fldChar w:fldCharType="end"/>
      </w:r>
      <w:r w:rsidR="00EE6731" w:rsidRPr="006056A4">
        <w:rPr>
          <w:lang w:val="es-ES"/>
        </w:rPr>
        <w:br w:type="page"/>
      </w:r>
      <w:r w:rsidR="005E6E7E" w:rsidRPr="006056A4">
        <w:rPr>
          <w:b/>
          <w:sz w:val="28"/>
          <w:szCs w:val="28"/>
          <w:lang w:val="es-ES"/>
        </w:rPr>
        <w:lastRenderedPageBreak/>
        <w:t>Figuras</w:t>
      </w:r>
    </w:p>
    <w:p w:rsidR="00223D9B" w:rsidRDefault="00887E37">
      <w:pPr>
        <w:pStyle w:val="Tabladeilustraciones"/>
        <w:tabs>
          <w:tab w:val="right" w:leader="dot" w:pos="8210"/>
        </w:tabs>
        <w:rPr>
          <w:rFonts w:ascii="Times New Roman" w:hAnsi="Times New Roman"/>
          <w:noProof/>
          <w:sz w:val="24"/>
          <w:lang w:val="es-ES"/>
        </w:rPr>
      </w:pPr>
      <w:r w:rsidRPr="006056A4">
        <w:rPr>
          <w:b/>
          <w:sz w:val="28"/>
          <w:szCs w:val="28"/>
          <w:lang w:val="es-ES"/>
        </w:rPr>
        <w:fldChar w:fldCharType="begin"/>
      </w:r>
      <w:r w:rsidR="005E6E7E" w:rsidRPr="006056A4">
        <w:rPr>
          <w:b/>
          <w:sz w:val="28"/>
          <w:szCs w:val="28"/>
          <w:lang w:val="es-ES"/>
        </w:rPr>
        <w:instrText xml:space="preserve"> TOC \h \z \c "Figura" </w:instrText>
      </w:r>
      <w:r w:rsidRPr="006056A4">
        <w:rPr>
          <w:b/>
          <w:sz w:val="28"/>
          <w:szCs w:val="28"/>
          <w:lang w:val="es-ES"/>
        </w:rPr>
        <w:fldChar w:fldCharType="separate"/>
      </w:r>
      <w:hyperlink w:anchor="_Toc262199083" w:history="1">
        <w:r w:rsidR="00223D9B" w:rsidRPr="00A802FB">
          <w:rPr>
            <w:rStyle w:val="Hipervnculo"/>
            <w:noProof/>
            <w:lang w:val="es-ES"/>
          </w:rPr>
          <w:t>Figura 1: Escenarios soportados</w:t>
        </w:r>
        <w:r w:rsidR="00223D9B">
          <w:rPr>
            <w:noProof/>
            <w:webHidden/>
          </w:rPr>
          <w:tab/>
        </w:r>
        <w:r>
          <w:rPr>
            <w:noProof/>
            <w:webHidden/>
          </w:rPr>
          <w:fldChar w:fldCharType="begin"/>
        </w:r>
        <w:r w:rsidR="00223D9B">
          <w:rPr>
            <w:noProof/>
            <w:webHidden/>
          </w:rPr>
          <w:instrText xml:space="preserve"> PAGEREF _Toc262199083 \h </w:instrText>
        </w:r>
        <w:r>
          <w:rPr>
            <w:noProof/>
            <w:webHidden/>
          </w:rPr>
        </w:r>
        <w:r>
          <w:rPr>
            <w:noProof/>
            <w:webHidden/>
          </w:rPr>
          <w:fldChar w:fldCharType="separate"/>
        </w:r>
        <w:r w:rsidR="00223D9B">
          <w:rPr>
            <w:noProof/>
            <w:webHidden/>
          </w:rPr>
          <w:t>1</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84" w:history="1">
        <w:r w:rsidR="00223D9B" w:rsidRPr="00A802FB">
          <w:rPr>
            <w:rStyle w:val="Hipervnculo"/>
            <w:noProof/>
            <w:lang w:val="es-ES"/>
          </w:rPr>
          <w:t>Figura 2: Replicación de ramas entre dos localizaciones</w:t>
        </w:r>
        <w:r w:rsidR="00223D9B">
          <w:rPr>
            <w:noProof/>
            <w:webHidden/>
          </w:rPr>
          <w:tab/>
        </w:r>
        <w:r>
          <w:rPr>
            <w:noProof/>
            <w:webHidden/>
          </w:rPr>
          <w:fldChar w:fldCharType="begin"/>
        </w:r>
        <w:r w:rsidR="00223D9B">
          <w:rPr>
            <w:noProof/>
            <w:webHidden/>
          </w:rPr>
          <w:instrText xml:space="preserve"> PAGEREF _Toc262199084 \h </w:instrText>
        </w:r>
        <w:r>
          <w:rPr>
            <w:noProof/>
            <w:webHidden/>
          </w:rPr>
        </w:r>
        <w:r>
          <w:rPr>
            <w:noProof/>
            <w:webHidden/>
          </w:rPr>
          <w:fldChar w:fldCharType="separate"/>
        </w:r>
        <w:r w:rsidR="00223D9B">
          <w:rPr>
            <w:noProof/>
            <w:webHidden/>
          </w:rPr>
          <w:t>3</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85" w:history="1">
        <w:r w:rsidR="00223D9B" w:rsidRPr="00A802FB">
          <w:rPr>
            <w:rStyle w:val="Hipervnculo"/>
            <w:noProof/>
            <w:lang w:val="es-ES"/>
          </w:rPr>
          <w:t>Figura 3: Escenario multisite</w:t>
        </w:r>
        <w:r w:rsidR="00223D9B">
          <w:rPr>
            <w:noProof/>
            <w:webHidden/>
          </w:rPr>
          <w:tab/>
        </w:r>
        <w:r>
          <w:rPr>
            <w:noProof/>
            <w:webHidden/>
          </w:rPr>
          <w:fldChar w:fldCharType="begin"/>
        </w:r>
        <w:r w:rsidR="00223D9B">
          <w:rPr>
            <w:noProof/>
            <w:webHidden/>
          </w:rPr>
          <w:instrText xml:space="preserve"> PAGEREF _Toc262199085 \h </w:instrText>
        </w:r>
        <w:r>
          <w:rPr>
            <w:noProof/>
            <w:webHidden/>
          </w:rPr>
        </w:r>
        <w:r>
          <w:rPr>
            <w:noProof/>
            <w:webHidden/>
          </w:rPr>
          <w:fldChar w:fldCharType="separate"/>
        </w:r>
        <w:r w:rsidR="00223D9B">
          <w:rPr>
            <w:noProof/>
            <w:webHidden/>
          </w:rPr>
          <w:t>6</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86" w:history="1">
        <w:r w:rsidR="00223D9B" w:rsidRPr="00A802FB">
          <w:rPr>
            <w:rStyle w:val="Hipervnculo"/>
            <w:noProof/>
            <w:lang w:val="es-ES"/>
          </w:rPr>
          <w:t>Figura 4: Modelo multisite con integración dominante (I)</w:t>
        </w:r>
        <w:r w:rsidR="00223D9B">
          <w:rPr>
            <w:noProof/>
            <w:webHidden/>
          </w:rPr>
          <w:tab/>
        </w:r>
        <w:r>
          <w:rPr>
            <w:noProof/>
            <w:webHidden/>
          </w:rPr>
          <w:fldChar w:fldCharType="begin"/>
        </w:r>
        <w:r w:rsidR="00223D9B">
          <w:rPr>
            <w:noProof/>
            <w:webHidden/>
          </w:rPr>
          <w:instrText xml:space="preserve"> PAGEREF _Toc262199086 \h </w:instrText>
        </w:r>
        <w:r>
          <w:rPr>
            <w:noProof/>
            <w:webHidden/>
          </w:rPr>
        </w:r>
        <w:r>
          <w:rPr>
            <w:noProof/>
            <w:webHidden/>
          </w:rPr>
          <w:fldChar w:fldCharType="separate"/>
        </w:r>
        <w:r w:rsidR="00223D9B">
          <w:rPr>
            <w:noProof/>
            <w:webHidden/>
          </w:rPr>
          <w:t>8</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87" w:history="1">
        <w:r w:rsidR="00223D9B" w:rsidRPr="00A802FB">
          <w:rPr>
            <w:rStyle w:val="Hipervnculo"/>
            <w:noProof/>
            <w:lang w:val="es-ES"/>
          </w:rPr>
          <w:t>Figura 5: Modelo multisite con integración dominante (2)</w:t>
        </w:r>
        <w:r w:rsidR="00223D9B">
          <w:rPr>
            <w:noProof/>
            <w:webHidden/>
          </w:rPr>
          <w:tab/>
        </w:r>
        <w:r>
          <w:rPr>
            <w:noProof/>
            <w:webHidden/>
          </w:rPr>
          <w:fldChar w:fldCharType="begin"/>
        </w:r>
        <w:r w:rsidR="00223D9B">
          <w:rPr>
            <w:noProof/>
            <w:webHidden/>
          </w:rPr>
          <w:instrText xml:space="preserve"> PAGEREF _Toc262199087 \h </w:instrText>
        </w:r>
        <w:r>
          <w:rPr>
            <w:noProof/>
            <w:webHidden/>
          </w:rPr>
        </w:r>
        <w:r>
          <w:rPr>
            <w:noProof/>
            <w:webHidden/>
          </w:rPr>
          <w:fldChar w:fldCharType="separate"/>
        </w:r>
        <w:r w:rsidR="00223D9B">
          <w:rPr>
            <w:noProof/>
            <w:webHidden/>
          </w:rPr>
          <w:t>8</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88" w:history="1">
        <w:r w:rsidR="00223D9B" w:rsidRPr="00A802FB">
          <w:rPr>
            <w:rStyle w:val="Hipervnculo"/>
            <w:noProof/>
            <w:lang w:val="es-ES"/>
          </w:rPr>
          <w:t>Figura 6: Replicación multisite con cambios en paralelo</w:t>
        </w:r>
        <w:r w:rsidR="00223D9B">
          <w:rPr>
            <w:noProof/>
            <w:webHidden/>
          </w:rPr>
          <w:tab/>
        </w:r>
        <w:r>
          <w:rPr>
            <w:noProof/>
            <w:webHidden/>
          </w:rPr>
          <w:fldChar w:fldCharType="begin"/>
        </w:r>
        <w:r w:rsidR="00223D9B">
          <w:rPr>
            <w:noProof/>
            <w:webHidden/>
          </w:rPr>
          <w:instrText xml:space="preserve"> PAGEREF _Toc262199088 \h </w:instrText>
        </w:r>
        <w:r>
          <w:rPr>
            <w:noProof/>
            <w:webHidden/>
          </w:rPr>
        </w:r>
        <w:r>
          <w:rPr>
            <w:noProof/>
            <w:webHidden/>
          </w:rPr>
          <w:fldChar w:fldCharType="separate"/>
        </w:r>
        <w:r w:rsidR="00223D9B">
          <w:rPr>
            <w:noProof/>
            <w:webHidden/>
          </w:rPr>
          <w:t>9</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89" w:history="1">
        <w:r w:rsidR="00223D9B" w:rsidRPr="00A802FB">
          <w:rPr>
            <w:rStyle w:val="Hipervnculo"/>
            <w:noProof/>
            <w:lang w:val="es-ES"/>
          </w:rPr>
          <w:t>Figura 7: Detalle de escenario distribuido</w:t>
        </w:r>
        <w:r w:rsidR="00223D9B">
          <w:rPr>
            <w:noProof/>
            <w:webHidden/>
          </w:rPr>
          <w:tab/>
        </w:r>
        <w:r>
          <w:rPr>
            <w:noProof/>
            <w:webHidden/>
          </w:rPr>
          <w:fldChar w:fldCharType="begin"/>
        </w:r>
        <w:r w:rsidR="00223D9B">
          <w:rPr>
            <w:noProof/>
            <w:webHidden/>
          </w:rPr>
          <w:instrText xml:space="preserve"> PAGEREF _Toc262199089 \h </w:instrText>
        </w:r>
        <w:r>
          <w:rPr>
            <w:noProof/>
            <w:webHidden/>
          </w:rPr>
        </w:r>
        <w:r>
          <w:rPr>
            <w:noProof/>
            <w:webHidden/>
          </w:rPr>
          <w:fldChar w:fldCharType="separate"/>
        </w:r>
        <w:r w:rsidR="00223D9B">
          <w:rPr>
            <w:noProof/>
            <w:webHidden/>
          </w:rPr>
          <w:t>11</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90" w:history="1">
        <w:r w:rsidR="00223D9B" w:rsidRPr="00A802FB">
          <w:rPr>
            <w:rStyle w:val="Hipervnculo"/>
            <w:noProof/>
            <w:lang w:val="es-ES"/>
          </w:rPr>
          <w:t>Figura 8: Replicación a nivel ítem paso a paso</w:t>
        </w:r>
        <w:r w:rsidR="00223D9B">
          <w:rPr>
            <w:noProof/>
            <w:webHidden/>
          </w:rPr>
          <w:tab/>
        </w:r>
        <w:r>
          <w:rPr>
            <w:noProof/>
            <w:webHidden/>
          </w:rPr>
          <w:fldChar w:fldCharType="begin"/>
        </w:r>
        <w:r w:rsidR="00223D9B">
          <w:rPr>
            <w:noProof/>
            <w:webHidden/>
          </w:rPr>
          <w:instrText xml:space="preserve"> PAGEREF _Toc262199090 \h </w:instrText>
        </w:r>
        <w:r>
          <w:rPr>
            <w:noProof/>
            <w:webHidden/>
          </w:rPr>
        </w:r>
        <w:r>
          <w:rPr>
            <w:noProof/>
            <w:webHidden/>
          </w:rPr>
          <w:fldChar w:fldCharType="separate"/>
        </w:r>
        <w:r w:rsidR="00223D9B">
          <w:rPr>
            <w:noProof/>
            <w:webHidden/>
          </w:rPr>
          <w:t>13</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91" w:history="1">
        <w:r w:rsidR="00223D9B" w:rsidRPr="00A802FB">
          <w:rPr>
            <w:rStyle w:val="Hipervnculo"/>
            <w:noProof/>
            <w:lang w:val="es-ES"/>
          </w:rPr>
          <w:t>Figura 9: Replicación de items modificados en dos localizaciones</w:t>
        </w:r>
        <w:r w:rsidR="00223D9B">
          <w:rPr>
            <w:noProof/>
            <w:webHidden/>
          </w:rPr>
          <w:tab/>
        </w:r>
        <w:r>
          <w:rPr>
            <w:noProof/>
            <w:webHidden/>
          </w:rPr>
          <w:fldChar w:fldCharType="begin"/>
        </w:r>
        <w:r w:rsidR="00223D9B">
          <w:rPr>
            <w:noProof/>
            <w:webHidden/>
          </w:rPr>
          <w:instrText xml:space="preserve"> PAGEREF _Toc262199091 \h </w:instrText>
        </w:r>
        <w:r>
          <w:rPr>
            <w:noProof/>
            <w:webHidden/>
          </w:rPr>
        </w:r>
        <w:r>
          <w:rPr>
            <w:noProof/>
            <w:webHidden/>
          </w:rPr>
          <w:fldChar w:fldCharType="separate"/>
        </w:r>
        <w:r w:rsidR="00223D9B">
          <w:rPr>
            <w:noProof/>
            <w:webHidden/>
          </w:rPr>
          <w:t>15</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92" w:history="1">
        <w:r w:rsidR="00223D9B" w:rsidRPr="00A802FB">
          <w:rPr>
            <w:rStyle w:val="Hipervnculo"/>
            <w:noProof/>
            <w:lang w:val="es-ES"/>
          </w:rPr>
          <w:t>Figura 10: Replicación de un link</w:t>
        </w:r>
        <w:r w:rsidR="00223D9B">
          <w:rPr>
            <w:noProof/>
            <w:webHidden/>
          </w:rPr>
          <w:tab/>
        </w:r>
        <w:r>
          <w:rPr>
            <w:noProof/>
            <w:webHidden/>
          </w:rPr>
          <w:fldChar w:fldCharType="begin"/>
        </w:r>
        <w:r w:rsidR="00223D9B">
          <w:rPr>
            <w:noProof/>
            <w:webHidden/>
          </w:rPr>
          <w:instrText xml:space="preserve"> PAGEREF _Toc262199092 \h </w:instrText>
        </w:r>
        <w:r>
          <w:rPr>
            <w:noProof/>
            <w:webHidden/>
          </w:rPr>
        </w:r>
        <w:r>
          <w:rPr>
            <w:noProof/>
            <w:webHidden/>
          </w:rPr>
          <w:fldChar w:fldCharType="separate"/>
        </w:r>
        <w:r w:rsidR="00223D9B">
          <w:rPr>
            <w:noProof/>
            <w:webHidden/>
          </w:rPr>
          <w:t>16</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93" w:history="1">
        <w:r w:rsidR="00223D9B" w:rsidRPr="00A802FB">
          <w:rPr>
            <w:rStyle w:val="Hipervnculo"/>
            <w:noProof/>
            <w:lang w:val="es-ES"/>
          </w:rPr>
          <w:t>Figura 11: Replicación de link de revisión padre</w:t>
        </w:r>
        <w:r w:rsidR="00223D9B">
          <w:rPr>
            <w:noProof/>
            <w:webHidden/>
          </w:rPr>
          <w:tab/>
        </w:r>
        <w:r>
          <w:rPr>
            <w:noProof/>
            <w:webHidden/>
          </w:rPr>
          <w:fldChar w:fldCharType="begin"/>
        </w:r>
        <w:r w:rsidR="00223D9B">
          <w:rPr>
            <w:noProof/>
            <w:webHidden/>
          </w:rPr>
          <w:instrText xml:space="preserve"> PAGEREF _Toc262199093 \h </w:instrText>
        </w:r>
        <w:r>
          <w:rPr>
            <w:noProof/>
            <w:webHidden/>
          </w:rPr>
        </w:r>
        <w:r>
          <w:rPr>
            <w:noProof/>
            <w:webHidden/>
          </w:rPr>
          <w:fldChar w:fldCharType="separate"/>
        </w:r>
        <w:r w:rsidR="00223D9B">
          <w:rPr>
            <w:noProof/>
            <w:webHidden/>
          </w:rPr>
          <w:t>17</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94" w:history="1">
        <w:r w:rsidR="00223D9B" w:rsidRPr="00A802FB">
          <w:rPr>
            <w:rStyle w:val="Hipervnculo"/>
            <w:noProof/>
            <w:lang w:val="es-ES"/>
          </w:rPr>
          <w:t>Figura 12: Modos de replicación</w:t>
        </w:r>
        <w:r w:rsidR="00223D9B">
          <w:rPr>
            <w:noProof/>
            <w:webHidden/>
          </w:rPr>
          <w:tab/>
        </w:r>
        <w:r>
          <w:rPr>
            <w:noProof/>
            <w:webHidden/>
          </w:rPr>
          <w:fldChar w:fldCharType="begin"/>
        </w:r>
        <w:r w:rsidR="00223D9B">
          <w:rPr>
            <w:noProof/>
            <w:webHidden/>
          </w:rPr>
          <w:instrText xml:space="preserve"> PAGEREF _Toc262199094 \h </w:instrText>
        </w:r>
        <w:r>
          <w:rPr>
            <w:noProof/>
            <w:webHidden/>
          </w:rPr>
        </w:r>
        <w:r>
          <w:rPr>
            <w:noProof/>
            <w:webHidden/>
          </w:rPr>
          <w:fldChar w:fldCharType="separate"/>
        </w:r>
        <w:r w:rsidR="00223D9B">
          <w:rPr>
            <w:noProof/>
            <w:webHidden/>
          </w:rPr>
          <w:t>19</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95" w:history="1">
        <w:r w:rsidR="00223D9B" w:rsidRPr="00A802FB">
          <w:rPr>
            <w:rStyle w:val="Hipervnculo"/>
            <w:noProof/>
            <w:lang w:val="es-ES"/>
          </w:rPr>
          <w:t>Figura 13: Diagrama de autenticación del sistema distribuido</w:t>
        </w:r>
        <w:r w:rsidR="00223D9B">
          <w:rPr>
            <w:noProof/>
            <w:webHidden/>
          </w:rPr>
          <w:tab/>
        </w:r>
        <w:r>
          <w:rPr>
            <w:noProof/>
            <w:webHidden/>
          </w:rPr>
          <w:fldChar w:fldCharType="begin"/>
        </w:r>
        <w:r w:rsidR="00223D9B">
          <w:rPr>
            <w:noProof/>
            <w:webHidden/>
          </w:rPr>
          <w:instrText xml:space="preserve"> PAGEREF _Toc262199095 \h </w:instrText>
        </w:r>
        <w:r>
          <w:rPr>
            <w:noProof/>
            <w:webHidden/>
          </w:rPr>
        </w:r>
        <w:r>
          <w:rPr>
            <w:noProof/>
            <w:webHidden/>
          </w:rPr>
          <w:fldChar w:fldCharType="separate"/>
        </w:r>
        <w:r w:rsidR="00223D9B">
          <w:rPr>
            <w:noProof/>
            <w:webHidden/>
          </w:rPr>
          <w:t>23</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96" w:history="1">
        <w:r w:rsidR="00223D9B" w:rsidRPr="00A802FB">
          <w:rPr>
            <w:rStyle w:val="Hipervnculo"/>
            <w:noProof/>
            <w:lang w:val="es-ES"/>
          </w:rPr>
          <w:t>Figura 14: Especificación de credenciales para replicar entre servidores</w:t>
        </w:r>
        <w:r w:rsidR="00223D9B">
          <w:rPr>
            <w:noProof/>
            <w:webHidden/>
          </w:rPr>
          <w:tab/>
        </w:r>
        <w:r>
          <w:rPr>
            <w:noProof/>
            <w:webHidden/>
          </w:rPr>
          <w:fldChar w:fldCharType="begin"/>
        </w:r>
        <w:r w:rsidR="00223D9B">
          <w:rPr>
            <w:noProof/>
            <w:webHidden/>
          </w:rPr>
          <w:instrText xml:space="preserve"> PAGEREF _Toc262199096 \h </w:instrText>
        </w:r>
        <w:r>
          <w:rPr>
            <w:noProof/>
            <w:webHidden/>
          </w:rPr>
        </w:r>
        <w:r>
          <w:rPr>
            <w:noProof/>
            <w:webHidden/>
          </w:rPr>
          <w:fldChar w:fldCharType="separate"/>
        </w:r>
        <w:r w:rsidR="00223D9B">
          <w:rPr>
            <w:noProof/>
            <w:webHidden/>
          </w:rPr>
          <w:t>23</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97" w:history="1">
        <w:r w:rsidR="00223D9B" w:rsidRPr="00A802FB">
          <w:rPr>
            <w:rStyle w:val="Hipervnculo"/>
            <w:noProof/>
            <w:lang w:val="es-ES"/>
          </w:rPr>
          <w:t>Figura 15: Dos maneras diferentes de especificar las credenciales de autenticación</w:t>
        </w:r>
        <w:r w:rsidR="00223D9B">
          <w:rPr>
            <w:noProof/>
            <w:webHidden/>
          </w:rPr>
          <w:tab/>
        </w:r>
        <w:r>
          <w:rPr>
            <w:noProof/>
            <w:webHidden/>
          </w:rPr>
          <w:fldChar w:fldCharType="begin"/>
        </w:r>
        <w:r w:rsidR="00223D9B">
          <w:rPr>
            <w:noProof/>
            <w:webHidden/>
          </w:rPr>
          <w:instrText xml:space="preserve"> PAGEREF _Toc262199097 \h </w:instrText>
        </w:r>
        <w:r>
          <w:rPr>
            <w:noProof/>
            <w:webHidden/>
          </w:rPr>
        </w:r>
        <w:r>
          <w:rPr>
            <w:noProof/>
            <w:webHidden/>
          </w:rPr>
          <w:fldChar w:fldCharType="separate"/>
        </w:r>
        <w:r w:rsidR="00223D9B">
          <w:rPr>
            <w:noProof/>
            <w:webHidden/>
          </w:rPr>
          <w:t>24</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98" w:history="1">
        <w:r w:rsidR="00223D9B" w:rsidRPr="00A802FB">
          <w:rPr>
            <w:rStyle w:val="Hipervnculo"/>
            <w:noProof/>
            <w:lang w:val="es-ES"/>
          </w:rPr>
          <w:t>Figura 16: Servidor UP en comunicación con servidor LDAP</w:t>
        </w:r>
        <w:r w:rsidR="00223D9B">
          <w:rPr>
            <w:noProof/>
            <w:webHidden/>
          </w:rPr>
          <w:tab/>
        </w:r>
        <w:r>
          <w:rPr>
            <w:noProof/>
            <w:webHidden/>
          </w:rPr>
          <w:fldChar w:fldCharType="begin"/>
        </w:r>
        <w:r w:rsidR="00223D9B">
          <w:rPr>
            <w:noProof/>
            <w:webHidden/>
          </w:rPr>
          <w:instrText xml:space="preserve"> PAGEREF _Toc262199098 \h </w:instrText>
        </w:r>
        <w:r>
          <w:rPr>
            <w:noProof/>
            <w:webHidden/>
          </w:rPr>
        </w:r>
        <w:r>
          <w:rPr>
            <w:noProof/>
            <w:webHidden/>
          </w:rPr>
          <w:fldChar w:fldCharType="separate"/>
        </w:r>
        <w:r w:rsidR="00223D9B">
          <w:rPr>
            <w:noProof/>
            <w:webHidden/>
          </w:rPr>
          <w:t>25</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099" w:history="1">
        <w:r w:rsidR="00223D9B" w:rsidRPr="00A802FB">
          <w:rPr>
            <w:rStyle w:val="Hipervnculo"/>
            <w:noProof/>
            <w:lang w:val="es-ES"/>
          </w:rPr>
          <w:t>Figura 17: Traducción de usuarios y grupos en la replicación</w:t>
        </w:r>
        <w:r w:rsidR="00223D9B">
          <w:rPr>
            <w:noProof/>
            <w:webHidden/>
          </w:rPr>
          <w:tab/>
        </w:r>
        <w:r>
          <w:rPr>
            <w:noProof/>
            <w:webHidden/>
          </w:rPr>
          <w:fldChar w:fldCharType="begin"/>
        </w:r>
        <w:r w:rsidR="00223D9B">
          <w:rPr>
            <w:noProof/>
            <w:webHidden/>
          </w:rPr>
          <w:instrText xml:space="preserve"> PAGEREF _Toc262199099 \h </w:instrText>
        </w:r>
        <w:r>
          <w:rPr>
            <w:noProof/>
            <w:webHidden/>
          </w:rPr>
        </w:r>
        <w:r>
          <w:rPr>
            <w:noProof/>
            <w:webHidden/>
          </w:rPr>
          <w:fldChar w:fldCharType="separate"/>
        </w:r>
        <w:r w:rsidR="00223D9B">
          <w:rPr>
            <w:noProof/>
            <w:webHidden/>
          </w:rPr>
          <w:t>26</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100" w:history="1">
        <w:r w:rsidR="00223D9B" w:rsidRPr="00A802FB">
          <w:rPr>
            <w:rStyle w:val="Hipervnculo"/>
            <w:noProof/>
            <w:lang w:val="es-ES"/>
          </w:rPr>
          <w:t>Figura 18: Tabla de traducción</w:t>
        </w:r>
        <w:r w:rsidR="00223D9B">
          <w:rPr>
            <w:noProof/>
            <w:webHidden/>
          </w:rPr>
          <w:tab/>
        </w:r>
        <w:r>
          <w:rPr>
            <w:noProof/>
            <w:webHidden/>
          </w:rPr>
          <w:fldChar w:fldCharType="begin"/>
        </w:r>
        <w:r w:rsidR="00223D9B">
          <w:rPr>
            <w:noProof/>
            <w:webHidden/>
          </w:rPr>
          <w:instrText xml:space="preserve"> PAGEREF _Toc262199100 \h </w:instrText>
        </w:r>
        <w:r>
          <w:rPr>
            <w:noProof/>
            <w:webHidden/>
          </w:rPr>
        </w:r>
        <w:r>
          <w:rPr>
            <w:noProof/>
            <w:webHidden/>
          </w:rPr>
          <w:fldChar w:fldCharType="separate"/>
        </w:r>
        <w:r w:rsidR="00223D9B">
          <w:rPr>
            <w:noProof/>
            <w:webHidden/>
          </w:rPr>
          <w:t>27</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101" w:history="1">
        <w:r w:rsidR="00223D9B" w:rsidRPr="00A802FB">
          <w:rPr>
            <w:rStyle w:val="Hipervnculo"/>
            <w:noProof/>
            <w:lang w:val="es-ES"/>
          </w:rPr>
          <w:t>Figura 19: Operaciones de replicación</w:t>
        </w:r>
        <w:r w:rsidR="00223D9B">
          <w:rPr>
            <w:noProof/>
            <w:webHidden/>
          </w:rPr>
          <w:tab/>
        </w:r>
        <w:r>
          <w:rPr>
            <w:noProof/>
            <w:webHidden/>
          </w:rPr>
          <w:fldChar w:fldCharType="begin"/>
        </w:r>
        <w:r w:rsidR="00223D9B">
          <w:rPr>
            <w:noProof/>
            <w:webHidden/>
          </w:rPr>
          <w:instrText xml:space="preserve"> PAGEREF _Toc262199101 \h </w:instrText>
        </w:r>
        <w:r>
          <w:rPr>
            <w:noProof/>
            <w:webHidden/>
          </w:rPr>
        </w:r>
        <w:r>
          <w:rPr>
            <w:noProof/>
            <w:webHidden/>
          </w:rPr>
          <w:fldChar w:fldCharType="separate"/>
        </w:r>
        <w:r w:rsidR="00223D9B">
          <w:rPr>
            <w:noProof/>
            <w:webHidden/>
          </w:rPr>
          <w:t>29</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102" w:history="1">
        <w:r w:rsidR="00223D9B" w:rsidRPr="00A802FB">
          <w:rPr>
            <w:rStyle w:val="Hipervnculo"/>
            <w:noProof/>
            <w:lang w:val="es-ES"/>
          </w:rPr>
          <w:t>Figura 20: Menú contextual de una rama con las opciones de replicación</w:t>
        </w:r>
        <w:r w:rsidR="00223D9B">
          <w:rPr>
            <w:noProof/>
            <w:webHidden/>
          </w:rPr>
          <w:tab/>
        </w:r>
        <w:r>
          <w:rPr>
            <w:noProof/>
            <w:webHidden/>
          </w:rPr>
          <w:fldChar w:fldCharType="begin"/>
        </w:r>
        <w:r w:rsidR="00223D9B">
          <w:rPr>
            <w:noProof/>
            <w:webHidden/>
          </w:rPr>
          <w:instrText xml:space="preserve"> PAGEREF _Toc262199102 \h </w:instrText>
        </w:r>
        <w:r>
          <w:rPr>
            <w:noProof/>
            <w:webHidden/>
          </w:rPr>
        </w:r>
        <w:r>
          <w:rPr>
            <w:noProof/>
            <w:webHidden/>
          </w:rPr>
          <w:fldChar w:fldCharType="separate"/>
        </w:r>
        <w:r w:rsidR="00223D9B">
          <w:rPr>
            <w:noProof/>
            <w:webHidden/>
          </w:rPr>
          <w:t>30</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103" w:history="1">
        <w:r w:rsidR="00223D9B" w:rsidRPr="00A802FB">
          <w:rPr>
            <w:rStyle w:val="Hipervnculo"/>
            <w:noProof/>
            <w:lang w:val="es-ES"/>
          </w:rPr>
          <w:t>Figura 21: Exportando cambios</w:t>
        </w:r>
        <w:r w:rsidR="00223D9B">
          <w:rPr>
            <w:noProof/>
            <w:webHidden/>
          </w:rPr>
          <w:tab/>
        </w:r>
        <w:r>
          <w:rPr>
            <w:noProof/>
            <w:webHidden/>
          </w:rPr>
          <w:fldChar w:fldCharType="begin"/>
        </w:r>
        <w:r w:rsidR="00223D9B">
          <w:rPr>
            <w:noProof/>
            <w:webHidden/>
          </w:rPr>
          <w:instrText xml:space="preserve"> PAGEREF _Toc262199103 \h </w:instrText>
        </w:r>
        <w:r>
          <w:rPr>
            <w:noProof/>
            <w:webHidden/>
          </w:rPr>
        </w:r>
        <w:r>
          <w:rPr>
            <w:noProof/>
            <w:webHidden/>
          </w:rPr>
          <w:fldChar w:fldCharType="separate"/>
        </w:r>
        <w:r w:rsidR="00223D9B">
          <w:rPr>
            <w:noProof/>
            <w:webHidden/>
          </w:rPr>
          <w:t>31</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104" w:history="1">
        <w:r w:rsidR="00223D9B" w:rsidRPr="00A802FB">
          <w:rPr>
            <w:rStyle w:val="Hipervnculo"/>
            <w:noProof/>
            <w:lang w:val="es-ES"/>
          </w:rPr>
          <w:t>Figura 22: Importando cambios de una rama remota</w:t>
        </w:r>
        <w:r w:rsidR="00223D9B">
          <w:rPr>
            <w:noProof/>
            <w:webHidden/>
          </w:rPr>
          <w:tab/>
        </w:r>
        <w:r>
          <w:rPr>
            <w:noProof/>
            <w:webHidden/>
          </w:rPr>
          <w:fldChar w:fldCharType="begin"/>
        </w:r>
        <w:r w:rsidR="00223D9B">
          <w:rPr>
            <w:noProof/>
            <w:webHidden/>
          </w:rPr>
          <w:instrText xml:space="preserve"> PAGEREF _Toc262199104 \h </w:instrText>
        </w:r>
        <w:r>
          <w:rPr>
            <w:noProof/>
            <w:webHidden/>
          </w:rPr>
        </w:r>
        <w:r>
          <w:rPr>
            <w:noProof/>
            <w:webHidden/>
          </w:rPr>
          <w:fldChar w:fldCharType="separate"/>
        </w:r>
        <w:r w:rsidR="00223D9B">
          <w:rPr>
            <w:noProof/>
            <w:webHidden/>
          </w:rPr>
          <w:t>32</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105" w:history="1">
        <w:r w:rsidR="00223D9B" w:rsidRPr="00A802FB">
          <w:rPr>
            <w:rStyle w:val="Hipervnculo"/>
            <w:noProof/>
            <w:lang w:val="es-ES"/>
          </w:rPr>
          <w:t>Figura 23: Importando cambios de una rama</w:t>
        </w:r>
        <w:r w:rsidR="00223D9B">
          <w:rPr>
            <w:noProof/>
            <w:webHidden/>
          </w:rPr>
          <w:tab/>
        </w:r>
        <w:r>
          <w:rPr>
            <w:noProof/>
            <w:webHidden/>
          </w:rPr>
          <w:fldChar w:fldCharType="begin"/>
        </w:r>
        <w:r w:rsidR="00223D9B">
          <w:rPr>
            <w:noProof/>
            <w:webHidden/>
          </w:rPr>
          <w:instrText xml:space="preserve"> PAGEREF _Toc262199105 \h </w:instrText>
        </w:r>
        <w:r>
          <w:rPr>
            <w:noProof/>
            <w:webHidden/>
          </w:rPr>
        </w:r>
        <w:r>
          <w:rPr>
            <w:noProof/>
            <w:webHidden/>
          </w:rPr>
          <w:fldChar w:fldCharType="separate"/>
        </w:r>
        <w:r w:rsidR="00223D9B">
          <w:rPr>
            <w:noProof/>
            <w:webHidden/>
          </w:rPr>
          <w:t>33</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106" w:history="1">
        <w:r w:rsidR="00223D9B" w:rsidRPr="00A802FB">
          <w:rPr>
            <w:rStyle w:val="Hipervnculo"/>
            <w:noProof/>
            <w:lang w:val="es-ES"/>
          </w:rPr>
          <w:t>Figura 24: Diálogo de opciones avanzadas</w:t>
        </w:r>
        <w:r w:rsidR="00223D9B">
          <w:rPr>
            <w:noProof/>
            <w:webHidden/>
          </w:rPr>
          <w:tab/>
        </w:r>
        <w:r>
          <w:rPr>
            <w:noProof/>
            <w:webHidden/>
          </w:rPr>
          <w:fldChar w:fldCharType="begin"/>
        </w:r>
        <w:r w:rsidR="00223D9B">
          <w:rPr>
            <w:noProof/>
            <w:webHidden/>
          </w:rPr>
          <w:instrText xml:space="preserve"> PAGEREF _Toc262199106 \h </w:instrText>
        </w:r>
        <w:r>
          <w:rPr>
            <w:noProof/>
            <w:webHidden/>
          </w:rPr>
        </w:r>
        <w:r>
          <w:rPr>
            <w:noProof/>
            <w:webHidden/>
          </w:rPr>
          <w:fldChar w:fldCharType="separate"/>
        </w:r>
        <w:r w:rsidR="00223D9B">
          <w:rPr>
            <w:noProof/>
            <w:webHidden/>
          </w:rPr>
          <w:t>34</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107" w:history="1">
        <w:r w:rsidR="00223D9B" w:rsidRPr="00A802FB">
          <w:rPr>
            <w:rStyle w:val="Hipervnculo"/>
            <w:noProof/>
            <w:lang w:val="es-ES"/>
          </w:rPr>
          <w:t>Figura 25: Selector de perfiles</w:t>
        </w:r>
        <w:r w:rsidR="00223D9B">
          <w:rPr>
            <w:noProof/>
            <w:webHidden/>
          </w:rPr>
          <w:tab/>
        </w:r>
        <w:r>
          <w:rPr>
            <w:noProof/>
            <w:webHidden/>
          </w:rPr>
          <w:fldChar w:fldCharType="begin"/>
        </w:r>
        <w:r w:rsidR="00223D9B">
          <w:rPr>
            <w:noProof/>
            <w:webHidden/>
          </w:rPr>
          <w:instrText xml:space="preserve"> PAGEREF _Toc262199107 \h </w:instrText>
        </w:r>
        <w:r>
          <w:rPr>
            <w:noProof/>
            <w:webHidden/>
          </w:rPr>
        </w:r>
        <w:r>
          <w:rPr>
            <w:noProof/>
            <w:webHidden/>
          </w:rPr>
          <w:fldChar w:fldCharType="separate"/>
        </w:r>
        <w:r w:rsidR="00223D9B">
          <w:rPr>
            <w:noProof/>
            <w:webHidden/>
          </w:rPr>
          <w:t>34</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108" w:history="1">
        <w:r w:rsidR="00223D9B" w:rsidRPr="00A802FB">
          <w:rPr>
            <w:rStyle w:val="Hipervnculo"/>
            <w:noProof/>
            <w:lang w:val="es-ES"/>
          </w:rPr>
          <w:t>Figura 26: Detalle del progreso de una replicación</w:t>
        </w:r>
        <w:r w:rsidR="00223D9B">
          <w:rPr>
            <w:noProof/>
            <w:webHidden/>
          </w:rPr>
          <w:tab/>
        </w:r>
        <w:r>
          <w:rPr>
            <w:noProof/>
            <w:webHidden/>
          </w:rPr>
          <w:fldChar w:fldCharType="begin"/>
        </w:r>
        <w:r w:rsidR="00223D9B">
          <w:rPr>
            <w:noProof/>
            <w:webHidden/>
          </w:rPr>
          <w:instrText xml:space="preserve"> PAGEREF _Toc262199108 \h </w:instrText>
        </w:r>
        <w:r>
          <w:rPr>
            <w:noProof/>
            <w:webHidden/>
          </w:rPr>
        </w:r>
        <w:r>
          <w:rPr>
            <w:noProof/>
            <w:webHidden/>
          </w:rPr>
          <w:fldChar w:fldCharType="separate"/>
        </w:r>
        <w:r w:rsidR="00223D9B">
          <w:rPr>
            <w:noProof/>
            <w:webHidden/>
          </w:rPr>
          <w:t>35</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109" w:history="1">
        <w:r w:rsidR="00223D9B" w:rsidRPr="00A802FB">
          <w:rPr>
            <w:rStyle w:val="Hipervnculo"/>
            <w:noProof/>
            <w:lang w:val="es-ES"/>
          </w:rPr>
          <w:t>Figura 27: Creación de un paquete de replicación</w:t>
        </w:r>
        <w:r w:rsidR="00223D9B">
          <w:rPr>
            <w:noProof/>
            <w:webHidden/>
          </w:rPr>
          <w:tab/>
        </w:r>
        <w:r>
          <w:rPr>
            <w:noProof/>
            <w:webHidden/>
          </w:rPr>
          <w:fldChar w:fldCharType="begin"/>
        </w:r>
        <w:r w:rsidR="00223D9B">
          <w:rPr>
            <w:noProof/>
            <w:webHidden/>
          </w:rPr>
          <w:instrText xml:space="preserve"> PAGEREF _Toc262199109 \h </w:instrText>
        </w:r>
        <w:r>
          <w:rPr>
            <w:noProof/>
            <w:webHidden/>
          </w:rPr>
        </w:r>
        <w:r>
          <w:rPr>
            <w:noProof/>
            <w:webHidden/>
          </w:rPr>
          <w:fldChar w:fldCharType="separate"/>
        </w:r>
        <w:r w:rsidR="00223D9B">
          <w:rPr>
            <w:noProof/>
            <w:webHidden/>
          </w:rPr>
          <w:t>36</w:t>
        </w:r>
        <w:r>
          <w:rPr>
            <w:noProof/>
            <w:webHidden/>
          </w:rPr>
          <w:fldChar w:fldCharType="end"/>
        </w:r>
      </w:hyperlink>
    </w:p>
    <w:p w:rsidR="00223D9B" w:rsidRDefault="00887E37">
      <w:pPr>
        <w:pStyle w:val="Tabladeilustraciones"/>
        <w:tabs>
          <w:tab w:val="right" w:leader="dot" w:pos="8210"/>
        </w:tabs>
        <w:rPr>
          <w:rFonts w:ascii="Times New Roman" w:hAnsi="Times New Roman"/>
          <w:noProof/>
          <w:sz w:val="24"/>
          <w:lang w:val="es-ES"/>
        </w:rPr>
      </w:pPr>
      <w:hyperlink w:anchor="_Toc262199110" w:history="1">
        <w:r w:rsidR="00223D9B" w:rsidRPr="00A802FB">
          <w:rPr>
            <w:rStyle w:val="Hipervnculo"/>
            <w:noProof/>
            <w:lang w:val="es-ES"/>
          </w:rPr>
          <w:t>Figura 28: Importación desde un paquete de replicación</w:t>
        </w:r>
        <w:r w:rsidR="00223D9B">
          <w:rPr>
            <w:noProof/>
            <w:webHidden/>
          </w:rPr>
          <w:tab/>
        </w:r>
        <w:r>
          <w:rPr>
            <w:noProof/>
            <w:webHidden/>
          </w:rPr>
          <w:fldChar w:fldCharType="begin"/>
        </w:r>
        <w:r w:rsidR="00223D9B">
          <w:rPr>
            <w:noProof/>
            <w:webHidden/>
          </w:rPr>
          <w:instrText xml:space="preserve"> PAGEREF _Toc262199110 \h </w:instrText>
        </w:r>
        <w:r>
          <w:rPr>
            <w:noProof/>
            <w:webHidden/>
          </w:rPr>
        </w:r>
        <w:r>
          <w:rPr>
            <w:noProof/>
            <w:webHidden/>
          </w:rPr>
          <w:fldChar w:fldCharType="separate"/>
        </w:r>
        <w:r w:rsidR="00223D9B">
          <w:rPr>
            <w:noProof/>
            <w:webHidden/>
          </w:rPr>
          <w:t>36</w:t>
        </w:r>
        <w:r>
          <w:rPr>
            <w:noProof/>
            <w:webHidden/>
          </w:rPr>
          <w:fldChar w:fldCharType="end"/>
        </w:r>
      </w:hyperlink>
    </w:p>
    <w:p w:rsidR="00EE6731" w:rsidRPr="006056A4" w:rsidRDefault="00887E37" w:rsidP="005E6E7E">
      <w:pPr>
        <w:rPr>
          <w:lang w:val="es-ES"/>
        </w:rPr>
      </w:pPr>
      <w:r w:rsidRPr="006056A4">
        <w:rPr>
          <w:b/>
          <w:sz w:val="28"/>
          <w:szCs w:val="28"/>
          <w:lang w:val="es-ES"/>
        </w:rPr>
        <w:fldChar w:fldCharType="end"/>
      </w:r>
    </w:p>
    <w:p w:rsidR="00EE6731" w:rsidRPr="006056A4" w:rsidRDefault="00EE6731" w:rsidP="00782863">
      <w:pPr>
        <w:outlineLvl w:val="0"/>
        <w:rPr>
          <w:lang w:val="es-ES"/>
        </w:rPr>
      </w:pPr>
    </w:p>
    <w:p w:rsidR="00755DF6" w:rsidRPr="006056A4" w:rsidRDefault="00755DF6" w:rsidP="00EE6731">
      <w:pPr>
        <w:rPr>
          <w:lang w:val="es-ES"/>
        </w:rPr>
        <w:sectPr w:rsidR="00755DF6" w:rsidRPr="006056A4" w:rsidSect="00873A43">
          <w:headerReference w:type="even" r:id="rId8"/>
          <w:headerReference w:type="first" r:id="rId9"/>
          <w:pgSz w:w="11906" w:h="16838" w:code="9"/>
          <w:pgMar w:top="1417" w:right="1701" w:bottom="1417" w:left="1701" w:header="180" w:footer="709" w:gutter="284"/>
          <w:pgNumType w:start="1"/>
          <w:cols w:space="708"/>
          <w:docGrid w:linePitch="360"/>
        </w:sectPr>
      </w:pPr>
    </w:p>
    <w:p w:rsidR="005E6E7E" w:rsidRPr="006056A4" w:rsidRDefault="005E6E7E" w:rsidP="005E6E7E">
      <w:pPr>
        <w:pStyle w:val="Ttulo1"/>
      </w:pPr>
      <w:bookmarkStart w:id="4" w:name="_Toc261883871"/>
      <w:bookmarkStart w:id="5" w:name="_Toc262199056"/>
      <w:r w:rsidRPr="006056A4">
        <w:lastRenderedPageBreak/>
        <w:t>Introducción</w:t>
      </w:r>
      <w:bookmarkEnd w:id="4"/>
      <w:bookmarkEnd w:id="5"/>
    </w:p>
    <w:p w:rsidR="005E6E7E" w:rsidRPr="006056A4" w:rsidRDefault="005E6E7E" w:rsidP="005E6E7E">
      <w:pPr>
        <w:rPr>
          <w:lang w:val="es-ES"/>
        </w:rPr>
      </w:pPr>
      <w:r w:rsidRPr="006056A4">
        <w:rPr>
          <w:lang w:val="es-ES"/>
        </w:rPr>
        <w:t>Este manual explica las posibilidades que ofrece el sistema distribuido de Plastic SCM: una descripción general de los diferentes escenarios distribuidos y de replicación que soporta, seguida de explicaciones detalladas.</w:t>
      </w:r>
    </w:p>
    <w:p w:rsidR="005E6E7E" w:rsidRPr="006056A4" w:rsidRDefault="005E6E7E" w:rsidP="005E6E7E">
      <w:pPr>
        <w:rPr>
          <w:lang w:val="es-ES"/>
        </w:rPr>
      </w:pPr>
      <w:r w:rsidRPr="006056A4">
        <w:rPr>
          <w:lang w:val="es-ES"/>
        </w:rPr>
        <w:t xml:space="preserve">Las características del sistema distribuido de Plastic SCM permiten configurar diversos servidores para soportar desarrollo </w:t>
      </w:r>
      <w:r w:rsidRPr="006056A4">
        <w:rPr>
          <w:i/>
          <w:lang w:val="es-ES"/>
        </w:rPr>
        <w:t>multisite</w:t>
      </w:r>
      <w:r w:rsidRPr="006056A4">
        <w:rPr>
          <w:lang w:val="es-ES"/>
        </w:rPr>
        <w:t>, siendo capaz tanto de replicar como de reconciliar cambios que se hayan realizado en las ramas replicadas.</w:t>
      </w:r>
    </w:p>
    <w:p w:rsidR="005E6E7E" w:rsidRPr="006056A4" w:rsidRDefault="005E6E7E" w:rsidP="005E6E7E">
      <w:pPr>
        <w:rPr>
          <w:lang w:val="es-ES"/>
        </w:rPr>
      </w:pPr>
      <w:r w:rsidRPr="006056A4">
        <w:rPr>
          <w:lang w:val="es-ES"/>
        </w:rPr>
        <w:t>Este documento ofrecerá una vision general de las capacidades del sistema distribuido.</w:t>
      </w:r>
    </w:p>
    <w:p w:rsidR="005E6E7E" w:rsidRPr="006056A4" w:rsidRDefault="005E6E7E" w:rsidP="005E6E7E">
      <w:pPr>
        <w:rPr>
          <w:lang w:val="es-ES"/>
        </w:rPr>
      </w:pPr>
      <w:r w:rsidRPr="006056A4">
        <w:rPr>
          <w:lang w:val="es-ES"/>
        </w:rPr>
        <w:t xml:space="preserve">Plastic SCM es capaz de crear diversos scenarios </w:t>
      </w:r>
      <w:r w:rsidRPr="006056A4">
        <w:rPr>
          <w:i/>
          <w:lang w:val="es-ES"/>
        </w:rPr>
        <w:t>multisite</w:t>
      </w:r>
      <w:r w:rsidRPr="006056A4">
        <w:rPr>
          <w:lang w:val="es-ES"/>
        </w:rPr>
        <w:t xml:space="preserve"> que van desde la implementación de un único servidor a un entorno completamente distribuido.</w:t>
      </w:r>
    </w:p>
    <w:p w:rsidR="005E6E7E" w:rsidRPr="006056A4" w:rsidRDefault="005E6E7E" w:rsidP="005E6E7E">
      <w:pPr>
        <w:keepNext/>
        <w:jc w:val="center"/>
        <w:rPr>
          <w:lang w:val="es-ES"/>
        </w:rPr>
      </w:pPr>
      <w:r w:rsidRPr="006056A4">
        <w:rPr>
          <w:lang w:val="es-ES"/>
        </w:rPr>
        <w:object w:dxaOrig="9798" w:dyaOrig="4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180.85pt" o:ole="">
            <v:imagedata r:id="rId10" o:title=""/>
          </v:shape>
          <o:OLEObject Type="Embed" ProgID="Visio.Drawing.11" ShapeID="_x0000_i1025" DrawAspect="Content" ObjectID="_1349786990" r:id="rId11"/>
        </w:object>
      </w:r>
    </w:p>
    <w:p w:rsidR="005E6E7E" w:rsidRPr="006056A4" w:rsidRDefault="005E6E7E" w:rsidP="005E6E7E">
      <w:pPr>
        <w:pStyle w:val="Epgrafe"/>
        <w:rPr>
          <w:lang w:val="es-ES"/>
        </w:rPr>
      </w:pPr>
      <w:bookmarkStart w:id="6" w:name="_Ref191893563"/>
      <w:bookmarkStart w:id="7" w:name="_Toc262199083"/>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1</w:t>
      </w:r>
      <w:r w:rsidR="00887E37" w:rsidRPr="006056A4">
        <w:rPr>
          <w:lang w:val="es-ES"/>
        </w:rPr>
        <w:fldChar w:fldCharType="end"/>
      </w:r>
      <w:bookmarkEnd w:id="6"/>
      <w:r w:rsidRPr="006056A4">
        <w:rPr>
          <w:lang w:val="es-ES"/>
        </w:rPr>
        <w:t>: Escenarios soportados</w:t>
      </w:r>
      <w:bookmarkEnd w:id="7"/>
    </w:p>
    <w:p w:rsidR="005E6E7E" w:rsidRPr="006056A4" w:rsidRDefault="005E6E7E" w:rsidP="005E6E7E">
      <w:pPr>
        <w:rPr>
          <w:lang w:val="es-ES"/>
        </w:rPr>
      </w:pPr>
      <w:r w:rsidRPr="006056A4">
        <w:rPr>
          <w:lang w:val="es-ES"/>
        </w:rPr>
        <w:lastRenderedPageBreak/>
        <w:t xml:space="preserve">Como muestra la </w:t>
      </w:r>
      <w:r w:rsidR="00887E37" w:rsidRPr="006056A4">
        <w:rPr>
          <w:lang w:val="es-ES"/>
        </w:rPr>
        <w:fldChar w:fldCharType="begin"/>
      </w:r>
      <w:r w:rsidRPr="006056A4">
        <w:rPr>
          <w:lang w:val="es-ES"/>
        </w:rPr>
        <w:instrText xml:space="preserve"> REF _Ref191893563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1</w:t>
      </w:r>
      <w:r w:rsidR="00887E37" w:rsidRPr="006056A4">
        <w:rPr>
          <w:lang w:val="es-ES"/>
        </w:rPr>
        <w:fldChar w:fldCharType="end"/>
      </w:r>
      <w:r w:rsidRPr="006056A4">
        <w:rPr>
          <w:lang w:val="es-ES"/>
        </w:rPr>
        <w:t xml:space="preserve"> Plastic SCM se puede configurar para que funcione con un único servidor, que es el modo de trabajo por defecto en la instalación y el modo convencional disponible en otras herramientas de gestión de la configuración.</w:t>
      </w:r>
    </w:p>
    <w:p w:rsidR="005E6E7E" w:rsidRPr="006056A4" w:rsidRDefault="005E6E7E" w:rsidP="005E6E7E">
      <w:pPr>
        <w:rPr>
          <w:lang w:val="es-ES"/>
        </w:rPr>
      </w:pPr>
      <w:r w:rsidRPr="006056A4">
        <w:rPr>
          <w:lang w:val="es-ES"/>
        </w:rPr>
        <w:t xml:space="preserve">El siguiente paso se denomina </w:t>
      </w:r>
      <w:r w:rsidRPr="006056A4">
        <w:rPr>
          <w:i/>
          <w:lang w:val="es-ES"/>
        </w:rPr>
        <w:t>multisite clásico</w:t>
      </w:r>
      <w:r w:rsidRPr="006056A4">
        <w:rPr>
          <w:lang w:val="es-ES"/>
        </w:rPr>
        <w:t xml:space="preserve">, existen varios servidores, uno para cada localización de desarrollo, y los contenidos se replican entre ellos. La regla básica en este escenario de distribución es que la </w:t>
      </w:r>
      <w:r w:rsidRPr="006056A4">
        <w:rPr>
          <w:i/>
          <w:lang w:val="es-ES"/>
        </w:rPr>
        <w:t>rama dominante</w:t>
      </w:r>
      <w:r w:rsidRPr="006056A4">
        <w:rPr>
          <w:lang w:val="es-ES"/>
        </w:rPr>
        <w:t xml:space="preserve"> está en una sóla localización a la vez: si una rama se modifica en una localización, el resto no modificarán esa rama hasta que se vuelva a replicar. En muchos sistemas este comportamiento es el que fomenta el propio software, al prevenir cambios simultáneos en una relación de maestro/esclavo. Plastic no está restringido para trabajar solo con este modelo. Esta configuración es útil para diversas estrategias de implementación pero Plastic no tiene la restricción para realizar cambios en las copias distribuidas ya que no implementa ninguna funcionalidad maestro/esclavo, aunque el administrador del sistema podría simularla si fuera necesario utilizando una política tanto de permisos como de replicación.</w:t>
      </w:r>
    </w:p>
    <w:p w:rsidR="005E6E7E" w:rsidRPr="006056A4" w:rsidRDefault="005E6E7E" w:rsidP="005E6E7E">
      <w:pPr>
        <w:rPr>
          <w:lang w:val="es-ES"/>
        </w:rPr>
      </w:pPr>
      <w:r w:rsidRPr="006056A4">
        <w:rPr>
          <w:lang w:val="es-ES"/>
        </w:rPr>
        <w:t xml:space="preserve">El soporte </w:t>
      </w:r>
      <w:r w:rsidRPr="006056A4">
        <w:rPr>
          <w:i/>
          <w:lang w:val="es-ES"/>
        </w:rPr>
        <w:t xml:space="preserve">multisite </w:t>
      </w:r>
      <w:r w:rsidRPr="006056A4">
        <w:rPr>
          <w:lang w:val="es-ES"/>
        </w:rPr>
        <w:t>completo es casi idéntico al de la fase de distribución anterior con una única diferencia: todos los servidores pueden modificar sus ramas a la vez. Los cambios se reconcilian después en el caso de que se haya modificado la misma rama en diferentes localizaciones.</w:t>
      </w:r>
    </w:p>
    <w:p w:rsidR="005E6E7E" w:rsidRPr="006056A4" w:rsidRDefault="005E6E7E" w:rsidP="005E6E7E">
      <w:pPr>
        <w:rPr>
          <w:lang w:val="es-ES"/>
        </w:rPr>
      </w:pPr>
      <w:r w:rsidRPr="006056A4">
        <w:rPr>
          <w:lang w:val="es-ES"/>
        </w:rPr>
        <w:t xml:space="preserve">El sistema distribuido complete es exactamente igual que el </w:t>
      </w:r>
      <w:r w:rsidRPr="006056A4">
        <w:rPr>
          <w:i/>
          <w:lang w:val="es-ES"/>
        </w:rPr>
        <w:t>multisite</w:t>
      </w:r>
      <w:r w:rsidRPr="006056A4">
        <w:rPr>
          <w:lang w:val="es-ES"/>
        </w:rPr>
        <w:t xml:space="preserve"> completo, pero en el escenario de implementación cada desarrollador tiene su propio servidor. Sólo hay una restricción para los sistemas que trabajan en este modo: los servidores deben de ser lo bastante ligeros para funcionar en terminales no dedicados e incluso portátiles. Los servidores de Plastic SCM se pueden configurar fácilmente para que trabajen de este modo, introduciendo soporte completo para trabajar desconectado. Un desarrollador puede llevarse su portátil a casa y continuar trabajando como si estuviera en la oficina y reconciliar sus cambios cuando regrese.</w:t>
      </w:r>
    </w:p>
    <w:p w:rsidR="005E6E7E" w:rsidRPr="006056A4" w:rsidRDefault="005E6E7E" w:rsidP="005E6E7E">
      <w:pPr>
        <w:pStyle w:val="Ttulo1"/>
      </w:pPr>
      <w:bookmarkStart w:id="8" w:name="_Toc189976513"/>
      <w:bookmarkStart w:id="9" w:name="_Toc261883872"/>
      <w:bookmarkStart w:id="10" w:name="_Toc262199057"/>
      <w:r w:rsidRPr="006056A4">
        <w:lastRenderedPageBreak/>
        <w:t>Replicación de ramas</w:t>
      </w:r>
      <w:bookmarkEnd w:id="8"/>
      <w:bookmarkEnd w:id="9"/>
      <w:bookmarkEnd w:id="10"/>
    </w:p>
    <w:p w:rsidR="005E6E7E" w:rsidRPr="006056A4" w:rsidRDefault="005E6E7E" w:rsidP="005E6E7E">
      <w:pPr>
        <w:rPr>
          <w:lang w:val="es-ES"/>
        </w:rPr>
      </w:pPr>
      <w:r w:rsidRPr="006056A4">
        <w:rPr>
          <w:lang w:val="es-ES"/>
        </w:rPr>
        <w:t xml:space="preserve">La operación más importante del sistema distribuido es la </w:t>
      </w:r>
      <w:r w:rsidRPr="006056A4">
        <w:rPr>
          <w:i/>
          <w:lang w:val="es-ES"/>
        </w:rPr>
        <w:t>replicación</w:t>
      </w:r>
      <w:r w:rsidRPr="006056A4">
        <w:rPr>
          <w:lang w:val="es-ES"/>
        </w:rPr>
        <w:t>. A través de esta operación se pueden distribuir los repositorios en varias máquinas. La unidad de replicación en Plastic SCM es la rama. Los usuarios han de especificar la rama que se replicará desde un repositorio origen a un repositorio destino y después las revisiones en la rama junto con sus etiquetas, enlaces, atributos, changesets etc, se replicarán desde el repositorio origen al repositorio destino.</w:t>
      </w:r>
    </w:p>
    <w:p w:rsidR="005E6E7E" w:rsidRPr="006056A4" w:rsidRDefault="005E6E7E" w:rsidP="000D3F76">
      <w:pPr>
        <w:keepNext/>
        <w:jc w:val="center"/>
        <w:rPr>
          <w:lang w:val="es-ES"/>
        </w:rPr>
      </w:pPr>
      <w:r w:rsidRPr="006056A4">
        <w:rPr>
          <w:lang w:val="es-ES"/>
        </w:rPr>
        <w:object w:dxaOrig="8672" w:dyaOrig="5421">
          <v:shape id="_x0000_i1026" type="#_x0000_t75" style="width:410.25pt;height:256.2pt" o:ole="">
            <v:imagedata r:id="rId12" o:title=""/>
          </v:shape>
          <o:OLEObject Type="Embed" ProgID="Visio.Drawing.11" ShapeID="_x0000_i1026" DrawAspect="Content" ObjectID="_1349786991" r:id="rId13"/>
        </w:object>
      </w:r>
    </w:p>
    <w:p w:rsidR="005E6E7E" w:rsidRPr="006056A4" w:rsidRDefault="005E6E7E" w:rsidP="005E6E7E">
      <w:pPr>
        <w:pStyle w:val="Epgrafe"/>
        <w:rPr>
          <w:lang w:val="es-ES"/>
        </w:rPr>
      </w:pPr>
      <w:bookmarkStart w:id="11" w:name="_Ref191893709"/>
      <w:bookmarkStart w:id="12" w:name="_Toc262199084"/>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2</w:t>
      </w:r>
      <w:r w:rsidR="00887E37" w:rsidRPr="006056A4">
        <w:rPr>
          <w:lang w:val="es-ES"/>
        </w:rPr>
        <w:fldChar w:fldCharType="end"/>
      </w:r>
      <w:bookmarkEnd w:id="11"/>
      <w:r w:rsidRPr="006056A4">
        <w:rPr>
          <w:lang w:val="es-ES"/>
        </w:rPr>
        <w:t>: Replicación de ramas entre dos localizaciones</w:t>
      </w:r>
      <w:bookmarkEnd w:id="12"/>
    </w:p>
    <w:p w:rsidR="005E6E7E" w:rsidRPr="006056A4" w:rsidRDefault="005E6E7E" w:rsidP="005E6E7E">
      <w:pPr>
        <w:rPr>
          <w:lang w:val="es-ES"/>
        </w:rPr>
      </w:pPr>
      <w:r w:rsidRPr="006056A4">
        <w:rPr>
          <w:lang w:val="es-ES"/>
        </w:rPr>
        <w:lastRenderedPageBreak/>
        <w:t xml:space="preserve">La </w:t>
      </w:r>
      <w:r w:rsidR="00887E37" w:rsidRPr="006056A4">
        <w:rPr>
          <w:lang w:val="es-ES"/>
        </w:rPr>
        <w:fldChar w:fldCharType="begin"/>
      </w:r>
      <w:r w:rsidRPr="006056A4">
        <w:rPr>
          <w:lang w:val="es-ES"/>
        </w:rPr>
        <w:instrText xml:space="preserve"> REF _Ref191893709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2</w:t>
      </w:r>
      <w:r w:rsidR="00887E37" w:rsidRPr="006056A4">
        <w:rPr>
          <w:lang w:val="es-ES"/>
        </w:rPr>
        <w:fldChar w:fldCharType="end"/>
      </w:r>
      <w:r w:rsidRPr="006056A4">
        <w:rPr>
          <w:lang w:val="es-ES"/>
        </w:rPr>
        <w:t xml:space="preserve"> muestra dos servidores de repositories en dos localizaciones diferentes. El servidor situado en la </w:t>
      </w:r>
      <w:r w:rsidRPr="006056A4">
        <w:rPr>
          <w:i/>
          <w:lang w:val="es-ES"/>
        </w:rPr>
        <w:t xml:space="preserve">localización </w:t>
      </w:r>
      <w:smartTag w:uri="urn:schemas-microsoft-com:office:smarttags" w:element="metricconverter">
        <w:smartTagPr>
          <w:attr w:name="ProductID" w:val="2 ha"/>
        </w:smartTagPr>
        <w:r w:rsidRPr="006056A4">
          <w:rPr>
            <w:i/>
            <w:lang w:val="es-ES"/>
          </w:rPr>
          <w:t xml:space="preserve">2 </w:t>
        </w:r>
        <w:r w:rsidRPr="006056A4">
          <w:rPr>
            <w:lang w:val="es-ES"/>
          </w:rPr>
          <w:t>ha</w:t>
        </w:r>
      </w:smartTag>
      <w:r w:rsidRPr="006056A4">
        <w:rPr>
          <w:lang w:val="es-ES"/>
        </w:rPr>
        <w:t xml:space="preserve"> replicado la rama principal a la </w:t>
      </w:r>
      <w:r w:rsidRPr="006056A4">
        <w:rPr>
          <w:i/>
          <w:lang w:val="es-ES"/>
        </w:rPr>
        <w:t>localización 1.</w:t>
      </w:r>
      <w:r w:rsidRPr="006056A4">
        <w:rPr>
          <w:lang w:val="es-ES"/>
        </w:rPr>
        <w:t xml:space="preserve">Después ha creado otras dos ramas que se han replicado posteriormente en la </w:t>
      </w:r>
      <w:r w:rsidRPr="006056A4">
        <w:rPr>
          <w:i/>
          <w:lang w:val="es-ES"/>
        </w:rPr>
        <w:t>localización 1</w:t>
      </w:r>
      <w:r w:rsidRPr="006056A4">
        <w:rPr>
          <w:lang w:val="es-ES"/>
        </w:rPr>
        <w:t>.</w:t>
      </w:r>
    </w:p>
    <w:p w:rsidR="005E6E7E" w:rsidRPr="006056A4" w:rsidRDefault="005E6E7E" w:rsidP="005E6E7E">
      <w:pPr>
        <w:rPr>
          <w:lang w:val="es-ES"/>
        </w:rPr>
      </w:pPr>
      <w:r w:rsidRPr="006056A4">
        <w:rPr>
          <w:lang w:val="es-ES"/>
        </w:rPr>
        <w:t xml:space="preserve">Como se puede ver en la figura, los repositorios distribuidos no tienen que ser clones exactos. Comparten ramas </w:t>
      </w:r>
      <w:r w:rsidRPr="006056A4">
        <w:rPr>
          <w:i/>
          <w:lang w:val="es-ES"/>
        </w:rPr>
        <w:t>replicadas</w:t>
      </w:r>
      <w:r w:rsidRPr="006056A4">
        <w:rPr>
          <w:lang w:val="es-ES"/>
        </w:rPr>
        <w:t xml:space="preserve"> y su contenido pero no tienen que tener repositorios idénticos, pueden evolucionar de manera separada compartiendo algunas ramas comunes.</w:t>
      </w:r>
    </w:p>
    <w:p w:rsidR="005E6E7E" w:rsidRPr="006056A4" w:rsidRDefault="005E6E7E" w:rsidP="005E6E7E">
      <w:pPr>
        <w:pStyle w:val="Ttulo1"/>
      </w:pPr>
      <w:bookmarkStart w:id="13" w:name="_Toc189976514"/>
      <w:bookmarkStart w:id="14" w:name="_Toc261883873"/>
      <w:bookmarkStart w:id="15" w:name="_Toc262199058"/>
      <w:r w:rsidRPr="006056A4">
        <w:lastRenderedPageBreak/>
        <w:t>Escenarios distribuidos</w:t>
      </w:r>
      <w:bookmarkEnd w:id="13"/>
      <w:bookmarkEnd w:id="14"/>
      <w:bookmarkEnd w:id="15"/>
    </w:p>
    <w:p w:rsidR="005E6E7E" w:rsidRPr="006056A4" w:rsidRDefault="005E6E7E" w:rsidP="005E6E7E">
      <w:pPr>
        <w:rPr>
          <w:lang w:val="es-ES"/>
        </w:rPr>
      </w:pPr>
      <w:r w:rsidRPr="006056A4">
        <w:rPr>
          <w:lang w:val="es-ES"/>
        </w:rPr>
        <w:t>Hay varios escenarios distribuidos posibles con Plastic SCM. Se explicarán detalladamente en esta sección.</w:t>
      </w:r>
    </w:p>
    <w:p w:rsidR="005E6E7E" w:rsidRPr="006056A4" w:rsidRDefault="005E6E7E" w:rsidP="00E4209E">
      <w:pPr>
        <w:pStyle w:val="Ttulo2"/>
      </w:pPr>
      <w:bookmarkStart w:id="16" w:name="_Toc189976515"/>
      <w:bookmarkStart w:id="17" w:name="_Toc261883874"/>
      <w:bookmarkStart w:id="18" w:name="_Toc262199059"/>
      <w:r w:rsidRPr="006056A4">
        <w:t>Replicación multi-site con política de servidor dominante</w:t>
      </w:r>
      <w:bookmarkEnd w:id="16"/>
      <w:bookmarkEnd w:id="17"/>
      <w:bookmarkEnd w:id="18"/>
    </w:p>
    <w:p w:rsidR="005E6E7E" w:rsidRPr="006056A4" w:rsidRDefault="005E6E7E" w:rsidP="005E6E7E">
      <w:pPr>
        <w:rPr>
          <w:lang w:val="es-ES"/>
        </w:rPr>
      </w:pPr>
      <w:r w:rsidRPr="006056A4">
        <w:rPr>
          <w:lang w:val="es-ES"/>
        </w:rPr>
        <w:t>En este escenario se utilizan dos o más servidores para la replicación. Los servidores normalmente estarán en funcionamiento en localizaciones diferentes para permitir que los equipos geográficamente distribuidos trabajen en el mismo proyecto. El tener un servidor en cada localización solucionará el problema de conexiones de internet lentas o inseguras.</w:t>
      </w:r>
    </w:p>
    <w:p w:rsidR="005E6E7E" w:rsidRPr="006056A4" w:rsidRDefault="005E6E7E" w:rsidP="000D3F76">
      <w:pPr>
        <w:keepNext/>
        <w:jc w:val="center"/>
        <w:rPr>
          <w:lang w:val="es-ES"/>
        </w:rPr>
      </w:pPr>
      <w:r w:rsidRPr="006056A4">
        <w:rPr>
          <w:lang w:val="es-ES"/>
        </w:rPr>
        <w:object w:dxaOrig="10827" w:dyaOrig="10299">
          <v:shape id="_x0000_i1027" type="#_x0000_t75" style="width:411.05pt;height:391pt" o:ole="">
            <v:imagedata r:id="rId14" o:title=""/>
          </v:shape>
          <o:OLEObject Type="Embed" ProgID="Visio.Drawing.11" ShapeID="_x0000_i1027" DrawAspect="Content" ObjectID="_1349786992" r:id="rId15"/>
        </w:object>
      </w:r>
    </w:p>
    <w:p w:rsidR="005E6E7E" w:rsidRPr="006056A4" w:rsidRDefault="005E6E7E" w:rsidP="005E6E7E">
      <w:pPr>
        <w:pStyle w:val="Epgrafe"/>
        <w:rPr>
          <w:lang w:val="es-ES"/>
        </w:rPr>
      </w:pPr>
      <w:bookmarkStart w:id="19" w:name="_Ref191895522"/>
      <w:bookmarkStart w:id="20" w:name="_Toc262199085"/>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3</w:t>
      </w:r>
      <w:r w:rsidR="00887E37" w:rsidRPr="006056A4">
        <w:rPr>
          <w:lang w:val="es-ES"/>
        </w:rPr>
        <w:fldChar w:fldCharType="end"/>
      </w:r>
      <w:bookmarkEnd w:id="19"/>
      <w:r w:rsidRPr="006056A4">
        <w:rPr>
          <w:lang w:val="es-ES"/>
        </w:rPr>
        <w:t>: Escenario multisite</w:t>
      </w:r>
      <w:bookmarkEnd w:id="20"/>
    </w:p>
    <w:p w:rsidR="005E6E7E" w:rsidRPr="006056A4" w:rsidRDefault="005E6E7E" w:rsidP="005E6E7E">
      <w:pPr>
        <w:rPr>
          <w:lang w:val="es-ES"/>
        </w:rPr>
      </w:pPr>
      <w:r w:rsidRPr="006056A4">
        <w:rPr>
          <w:lang w:val="es-ES"/>
        </w:rPr>
        <w:t xml:space="preserve">La </w:t>
      </w:r>
      <w:r w:rsidR="00887E37" w:rsidRPr="006056A4">
        <w:rPr>
          <w:lang w:val="es-ES"/>
        </w:rPr>
        <w:fldChar w:fldCharType="begin"/>
      </w:r>
      <w:r w:rsidRPr="006056A4">
        <w:rPr>
          <w:lang w:val="es-ES"/>
        </w:rPr>
        <w:instrText xml:space="preserve"> REF _Ref191895522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3</w:t>
      </w:r>
      <w:r w:rsidR="00887E37" w:rsidRPr="006056A4">
        <w:rPr>
          <w:lang w:val="es-ES"/>
        </w:rPr>
        <w:fldChar w:fldCharType="end"/>
      </w:r>
      <w:r w:rsidRPr="006056A4">
        <w:rPr>
          <w:lang w:val="es-ES"/>
        </w:rPr>
        <w:t xml:space="preserve"> muestra un digrama de implementación y una vista detallada de la estrategia de </w:t>
      </w:r>
      <w:r w:rsidRPr="006056A4">
        <w:rPr>
          <w:i/>
          <w:lang w:val="es-ES"/>
        </w:rPr>
        <w:t>branching</w:t>
      </w:r>
      <w:r w:rsidRPr="006056A4">
        <w:rPr>
          <w:lang w:val="es-ES"/>
        </w:rPr>
        <w:t xml:space="preserve">. Esta configuración se parece a la replicación </w:t>
      </w:r>
      <w:r w:rsidRPr="006056A4">
        <w:rPr>
          <w:i/>
          <w:lang w:val="es-ES"/>
        </w:rPr>
        <w:t>multisite</w:t>
      </w:r>
      <w:r w:rsidRPr="006056A4">
        <w:rPr>
          <w:lang w:val="es-ES"/>
        </w:rPr>
        <w:t xml:space="preserve"> clásica como la implementar muchas herramientas basadas en la jerarquía maestro/esclavo. En Plastic este escenario es tan sólo una de las posibilidades y se utilizará para explicar la replicación.</w:t>
      </w:r>
    </w:p>
    <w:p w:rsidR="005E6E7E" w:rsidRPr="006056A4" w:rsidRDefault="005E6E7E" w:rsidP="005E6E7E">
      <w:pPr>
        <w:rPr>
          <w:lang w:val="es-ES"/>
        </w:rPr>
      </w:pPr>
      <w:r w:rsidRPr="006056A4">
        <w:rPr>
          <w:lang w:val="es-ES"/>
        </w:rPr>
        <w:t xml:space="preserve">Ambas oficinas, </w:t>
      </w:r>
      <w:r w:rsidRPr="006056A4">
        <w:rPr>
          <w:i/>
          <w:lang w:val="es-ES"/>
        </w:rPr>
        <w:t>localización 1</w:t>
      </w:r>
      <w:r w:rsidRPr="006056A4">
        <w:rPr>
          <w:lang w:val="es-ES"/>
        </w:rPr>
        <w:t xml:space="preserve"> y </w:t>
      </w:r>
      <w:r w:rsidRPr="006056A4">
        <w:rPr>
          <w:i/>
          <w:lang w:val="es-ES"/>
        </w:rPr>
        <w:t>localización 2</w:t>
      </w:r>
      <w:r w:rsidRPr="006056A4">
        <w:rPr>
          <w:lang w:val="es-ES"/>
        </w:rPr>
        <w:t xml:space="preserve"> tendrán sus propios servidores. Ambas estarán trabajando contra el mismo código por lo que los desarrolladores necesitarán proteger los cambios cuando sea necesario. La estrategia seleccionada sería la siguiente:</w:t>
      </w:r>
    </w:p>
    <w:p w:rsidR="005E6E7E" w:rsidRPr="006056A4" w:rsidRDefault="005E6E7E" w:rsidP="00B8437A">
      <w:pPr>
        <w:numPr>
          <w:ilvl w:val="0"/>
          <w:numId w:val="6"/>
        </w:numPr>
        <w:rPr>
          <w:lang w:val="es-ES"/>
        </w:rPr>
      </w:pPr>
      <w:r w:rsidRPr="006056A4">
        <w:rPr>
          <w:lang w:val="es-ES"/>
        </w:rPr>
        <w:t>Ambos servidores tendrán la misma copia replicada en la rama principal, que contiene la última línea base.</w:t>
      </w:r>
    </w:p>
    <w:p w:rsidR="005E6E7E" w:rsidRPr="006056A4" w:rsidRDefault="005E6E7E" w:rsidP="00B8437A">
      <w:pPr>
        <w:numPr>
          <w:ilvl w:val="0"/>
          <w:numId w:val="6"/>
        </w:numPr>
        <w:rPr>
          <w:lang w:val="es-ES"/>
        </w:rPr>
      </w:pPr>
      <w:r w:rsidRPr="006056A4">
        <w:rPr>
          <w:lang w:val="es-ES"/>
        </w:rPr>
        <w:t xml:space="preserve">Las nuevas líneas base se generarán solo en un servidor a la vez, por lo que implementarán un comportamiento de servidor dominante. Asumamos que se crearán nuevas líneas base en el </w:t>
      </w:r>
      <w:r w:rsidRPr="006056A4">
        <w:rPr>
          <w:i/>
          <w:lang w:val="es-ES"/>
        </w:rPr>
        <w:t>servidor 01</w:t>
      </w:r>
      <w:r w:rsidRPr="006056A4">
        <w:rPr>
          <w:lang w:val="es-ES"/>
        </w:rPr>
        <w:t>.</w:t>
      </w:r>
    </w:p>
    <w:p w:rsidR="005E6E7E" w:rsidRPr="006056A4" w:rsidRDefault="005E6E7E" w:rsidP="00B8437A">
      <w:pPr>
        <w:numPr>
          <w:ilvl w:val="0"/>
          <w:numId w:val="6"/>
        </w:numPr>
        <w:rPr>
          <w:lang w:val="es-ES"/>
        </w:rPr>
      </w:pPr>
      <w:r w:rsidRPr="006056A4">
        <w:rPr>
          <w:lang w:val="es-ES"/>
        </w:rPr>
        <w:t>Los desarrolladores en ambas localizaciones seguirán el modelo de rama por tarea. Las ramas se crearán utilizando la última línea base como punto de partida. La rama principal no se modificará en paralelo en ambas localizaciones.</w:t>
      </w:r>
    </w:p>
    <w:p w:rsidR="005E6E7E" w:rsidRPr="006056A4" w:rsidRDefault="005E6E7E" w:rsidP="00B8437A">
      <w:pPr>
        <w:numPr>
          <w:ilvl w:val="0"/>
          <w:numId w:val="6"/>
        </w:numPr>
        <w:rPr>
          <w:lang w:val="es-ES"/>
        </w:rPr>
      </w:pPr>
      <w:r w:rsidRPr="006056A4">
        <w:rPr>
          <w:lang w:val="es-ES"/>
        </w:rPr>
        <w:t xml:space="preserve">Periódicamente, por ejemplo dos veces a la semana, dependiendo de la cantidad de trabajo que se haya realizado, todas las </w:t>
      </w:r>
      <w:r w:rsidRPr="006056A4">
        <w:rPr>
          <w:i/>
          <w:lang w:val="es-ES"/>
        </w:rPr>
        <w:t xml:space="preserve">ramas-tareas </w:t>
      </w:r>
      <w:r w:rsidRPr="006056A4">
        <w:rPr>
          <w:lang w:val="es-ES"/>
        </w:rPr>
        <w:lastRenderedPageBreak/>
        <w:t xml:space="preserve">creadas en la </w:t>
      </w:r>
      <w:r w:rsidRPr="006056A4">
        <w:rPr>
          <w:i/>
          <w:lang w:val="es-ES"/>
        </w:rPr>
        <w:t xml:space="preserve">localización 2 </w:t>
      </w:r>
      <w:r w:rsidRPr="006056A4">
        <w:rPr>
          <w:lang w:val="es-ES"/>
        </w:rPr>
        <w:t xml:space="preserve">se replicarán en </w:t>
      </w:r>
      <w:r w:rsidRPr="006056A4">
        <w:rPr>
          <w:i/>
          <w:lang w:val="es-ES"/>
        </w:rPr>
        <w:t>localización</w:t>
      </w:r>
      <w:r w:rsidRPr="006056A4">
        <w:rPr>
          <w:lang w:val="es-ES"/>
        </w:rPr>
        <w:t xml:space="preserve"> </w:t>
      </w:r>
      <w:r w:rsidRPr="006056A4">
        <w:rPr>
          <w:i/>
          <w:lang w:val="es-ES"/>
        </w:rPr>
        <w:t>1.</w:t>
      </w:r>
      <w:r w:rsidRPr="006056A4">
        <w:rPr>
          <w:lang w:val="es-ES"/>
        </w:rPr>
        <w:t xml:space="preserve"> Todas las ramas se integrarán en la rama principal, se pasarán los tests y se creará una nueva línea base. Se pueden realizar integraciones de ramas alternativas en cada una de las localizaciones para facilitar el proceso de integración.</w:t>
      </w:r>
    </w:p>
    <w:p w:rsidR="005E6E7E" w:rsidRPr="006056A4" w:rsidRDefault="005E6E7E" w:rsidP="00B8437A">
      <w:pPr>
        <w:numPr>
          <w:ilvl w:val="0"/>
          <w:numId w:val="6"/>
        </w:numPr>
        <w:rPr>
          <w:lang w:val="es-ES"/>
        </w:rPr>
      </w:pPr>
      <w:r w:rsidRPr="006056A4">
        <w:rPr>
          <w:lang w:val="es-ES"/>
        </w:rPr>
        <w:t xml:space="preserve">Una vez que se ha terminado la version la rama principal se replicará desde </w:t>
      </w:r>
      <w:r w:rsidRPr="006056A4">
        <w:rPr>
          <w:i/>
          <w:lang w:val="es-ES"/>
        </w:rPr>
        <w:t xml:space="preserve">localización </w:t>
      </w:r>
      <w:smartTag w:uri="urn:schemas-microsoft-com:office:smarttags" w:element="metricconverter">
        <w:smartTagPr>
          <w:attr w:name="ProductID" w:val="1 a"/>
        </w:smartTagPr>
        <w:r w:rsidRPr="006056A4">
          <w:rPr>
            <w:i/>
            <w:lang w:val="es-ES"/>
          </w:rPr>
          <w:t>1</w:t>
        </w:r>
        <w:r w:rsidRPr="006056A4">
          <w:rPr>
            <w:lang w:val="es-ES"/>
          </w:rPr>
          <w:t xml:space="preserve"> a</w:t>
        </w:r>
      </w:smartTag>
      <w:r w:rsidRPr="006056A4">
        <w:rPr>
          <w:lang w:val="es-ES"/>
        </w:rPr>
        <w:t xml:space="preserve"> </w:t>
      </w:r>
      <w:r w:rsidRPr="006056A4">
        <w:rPr>
          <w:i/>
          <w:lang w:val="es-ES"/>
        </w:rPr>
        <w:t>localización 2</w:t>
      </w:r>
      <w:r w:rsidRPr="006056A4">
        <w:rPr>
          <w:lang w:val="es-ES"/>
        </w:rPr>
        <w:t xml:space="preserve"> y comenzará una nueva iteración de desarrollo.</w:t>
      </w:r>
    </w:p>
    <w:p w:rsidR="005E6E7E" w:rsidRPr="006056A4" w:rsidRDefault="005E6E7E" w:rsidP="005E6E7E">
      <w:pPr>
        <w:rPr>
          <w:lang w:val="es-ES"/>
        </w:rPr>
      </w:pPr>
      <w:r w:rsidRPr="006056A4">
        <w:rPr>
          <w:lang w:val="es-ES"/>
        </w:rPr>
        <w:t xml:space="preserve">La parte inferior de la </w:t>
      </w:r>
      <w:r w:rsidR="00887E37" w:rsidRPr="006056A4">
        <w:rPr>
          <w:lang w:val="es-ES"/>
        </w:rPr>
        <w:fldChar w:fldCharType="begin"/>
      </w:r>
      <w:r w:rsidRPr="006056A4">
        <w:rPr>
          <w:lang w:val="es-ES"/>
        </w:rPr>
        <w:instrText xml:space="preserve"> REF _Ref191895522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3</w:t>
      </w:r>
      <w:r w:rsidR="00887E37" w:rsidRPr="006056A4">
        <w:rPr>
          <w:lang w:val="es-ES"/>
        </w:rPr>
        <w:fldChar w:fldCharType="end"/>
      </w:r>
      <w:r w:rsidRPr="006056A4">
        <w:rPr>
          <w:lang w:val="es-ES"/>
        </w:rPr>
        <w:t xml:space="preserve"> muestra como se replican las ramas desde la locacalización 2  a la localización 1.</w:t>
      </w:r>
    </w:p>
    <w:p w:rsidR="005E6E7E" w:rsidRPr="006056A4" w:rsidRDefault="005E6E7E" w:rsidP="005E6E7E">
      <w:pPr>
        <w:rPr>
          <w:lang w:val="es-ES"/>
        </w:rPr>
      </w:pPr>
      <w:r w:rsidRPr="006056A4">
        <w:rPr>
          <w:lang w:val="es-ES"/>
        </w:rPr>
        <w:t xml:space="preserve">La </w:t>
      </w:r>
      <w:r w:rsidR="00887E37" w:rsidRPr="006056A4">
        <w:rPr>
          <w:lang w:val="es-ES"/>
        </w:rPr>
        <w:fldChar w:fldCharType="begin"/>
      </w:r>
      <w:r w:rsidRPr="006056A4">
        <w:rPr>
          <w:lang w:val="es-ES"/>
        </w:rPr>
        <w:instrText xml:space="preserve"> REF _Ref191895790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4</w:t>
      </w:r>
      <w:r w:rsidR="00887E37" w:rsidRPr="006056A4">
        <w:rPr>
          <w:lang w:val="es-ES"/>
        </w:rPr>
        <w:fldChar w:fldCharType="end"/>
      </w:r>
      <w:r w:rsidRPr="006056A4">
        <w:rPr>
          <w:lang w:val="es-ES"/>
        </w:rPr>
        <w:t xml:space="preserve"> y la </w:t>
      </w:r>
      <w:r w:rsidR="00887E37" w:rsidRPr="006056A4">
        <w:rPr>
          <w:lang w:val="es-ES"/>
        </w:rPr>
        <w:fldChar w:fldCharType="begin"/>
      </w:r>
      <w:r w:rsidRPr="006056A4">
        <w:rPr>
          <w:lang w:val="es-ES"/>
        </w:rPr>
        <w:instrText xml:space="preserve"> REF _Ref191895800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5</w:t>
      </w:r>
      <w:r w:rsidR="00887E37" w:rsidRPr="006056A4">
        <w:rPr>
          <w:lang w:val="es-ES"/>
        </w:rPr>
        <w:fldChar w:fldCharType="end"/>
      </w:r>
      <w:r w:rsidRPr="006056A4">
        <w:rPr>
          <w:lang w:val="es-ES"/>
        </w:rPr>
        <w:t xml:space="preserve"> describen el escenario anterior paso a paso. Muestran cómo la rama principal se replica en un principio desde la localización </w:t>
      </w:r>
      <w:smartTag w:uri="urn:schemas-microsoft-com:office:smarttags" w:element="metricconverter">
        <w:smartTagPr>
          <w:attr w:name="ProductID" w:val="1 a"/>
        </w:smartTagPr>
        <w:r w:rsidRPr="006056A4">
          <w:rPr>
            <w:lang w:val="es-ES"/>
          </w:rPr>
          <w:t>1 a</w:t>
        </w:r>
      </w:smartTag>
      <w:r w:rsidRPr="006056A4">
        <w:rPr>
          <w:lang w:val="es-ES"/>
        </w:rPr>
        <w:t xml:space="preserve"> la localización 2, y como la versión 58, que se acaba de crear, está ahora disponible para los dos grupos de desarrollo.</w:t>
      </w:r>
    </w:p>
    <w:p w:rsidR="005E6E7E" w:rsidRPr="006056A4" w:rsidRDefault="005E6E7E" w:rsidP="005E6E7E">
      <w:pPr>
        <w:rPr>
          <w:lang w:val="es-ES"/>
        </w:rPr>
      </w:pPr>
      <w:r w:rsidRPr="006056A4">
        <w:rPr>
          <w:lang w:val="es-ES"/>
        </w:rPr>
        <w:t>Entonces los grupos comienzan a trabajar y crean ramas para realizar tareas, que son independientes unas de otras, pero que comienzan en un punto conocido: la versión 58.</w:t>
      </w:r>
    </w:p>
    <w:p w:rsidR="005E6E7E" w:rsidRPr="006056A4" w:rsidRDefault="005E6E7E" w:rsidP="005E6E7E">
      <w:pPr>
        <w:rPr>
          <w:lang w:val="es-ES"/>
        </w:rPr>
      </w:pPr>
      <w:r w:rsidRPr="006056A4">
        <w:rPr>
          <w:lang w:val="es-ES"/>
        </w:rPr>
        <w:t xml:space="preserve">Una vez que la iteración ha terminado, las ramas </w:t>
      </w:r>
      <w:r w:rsidRPr="006056A4">
        <w:rPr>
          <w:i/>
          <w:lang w:val="es-ES"/>
        </w:rPr>
        <w:t>task1012</w:t>
      </w:r>
      <w:r w:rsidRPr="006056A4">
        <w:rPr>
          <w:lang w:val="es-ES"/>
        </w:rPr>
        <w:t xml:space="preserve">, </w:t>
      </w:r>
      <w:r w:rsidRPr="006056A4">
        <w:rPr>
          <w:i/>
          <w:lang w:val="es-ES"/>
        </w:rPr>
        <w:t xml:space="preserve">task1013 </w:t>
      </w:r>
      <w:r w:rsidRPr="006056A4">
        <w:rPr>
          <w:lang w:val="es-ES"/>
        </w:rPr>
        <w:t xml:space="preserve">y </w:t>
      </w:r>
      <w:r w:rsidRPr="006056A4">
        <w:rPr>
          <w:i/>
          <w:lang w:val="es-ES"/>
        </w:rPr>
        <w:t xml:space="preserve">task1030 </w:t>
      </w:r>
      <w:r w:rsidRPr="006056A4">
        <w:rPr>
          <w:lang w:val="es-ES"/>
        </w:rPr>
        <w:t xml:space="preserve">creadas en </w:t>
      </w:r>
      <w:r w:rsidRPr="006056A4">
        <w:rPr>
          <w:i/>
          <w:lang w:val="es-ES"/>
        </w:rPr>
        <w:t>localización 2</w:t>
      </w:r>
      <w:r w:rsidRPr="006056A4">
        <w:rPr>
          <w:lang w:val="es-ES"/>
        </w:rPr>
        <w:t xml:space="preserve"> se replican en </w:t>
      </w:r>
      <w:r w:rsidRPr="006056A4">
        <w:rPr>
          <w:i/>
          <w:lang w:val="es-ES"/>
        </w:rPr>
        <w:t>localización 1</w:t>
      </w:r>
      <w:r w:rsidRPr="006056A4">
        <w:rPr>
          <w:lang w:val="es-ES"/>
        </w:rPr>
        <w:t xml:space="preserve"> para ser integradas.</w:t>
      </w:r>
    </w:p>
    <w:p w:rsidR="005E6E7E" w:rsidRPr="006056A4" w:rsidRDefault="005E6E7E" w:rsidP="005E6E7E">
      <w:pPr>
        <w:rPr>
          <w:lang w:val="es-ES"/>
        </w:rPr>
      </w:pPr>
      <w:r w:rsidRPr="006056A4">
        <w:rPr>
          <w:lang w:val="es-ES"/>
        </w:rPr>
        <w:t xml:space="preserve">Una vez que se ha realizado la integración la rama </w:t>
      </w:r>
      <w:r w:rsidRPr="006056A4">
        <w:rPr>
          <w:i/>
          <w:lang w:val="es-ES"/>
        </w:rPr>
        <w:t>main o principal</w:t>
      </w:r>
      <w:r w:rsidRPr="006056A4">
        <w:rPr>
          <w:lang w:val="es-ES"/>
        </w:rPr>
        <w:t xml:space="preserve"> se replicará de nuevo en </w:t>
      </w:r>
      <w:r w:rsidRPr="006056A4">
        <w:rPr>
          <w:i/>
          <w:lang w:val="es-ES"/>
        </w:rPr>
        <w:t>localización 2</w:t>
      </w:r>
      <w:r w:rsidRPr="006056A4">
        <w:rPr>
          <w:lang w:val="es-ES"/>
        </w:rPr>
        <w:t>, por lo que el grupo de desarrollo puede continuar trabajando con la última línea base estable.</w:t>
      </w:r>
    </w:p>
    <w:p w:rsidR="005E6E7E" w:rsidRPr="006056A4" w:rsidRDefault="005E6E7E" w:rsidP="005E6E7E">
      <w:pPr>
        <w:rPr>
          <w:lang w:val="es-ES"/>
        </w:rPr>
        <w:sectPr w:rsidR="005E6E7E" w:rsidRPr="006056A4" w:rsidSect="00873A43">
          <w:headerReference w:type="even" r:id="rId16"/>
          <w:headerReference w:type="default" r:id="rId17"/>
          <w:footerReference w:type="default" r:id="rId18"/>
          <w:headerReference w:type="first" r:id="rId19"/>
          <w:pgSz w:w="11906" w:h="16838" w:code="9"/>
          <w:pgMar w:top="1417" w:right="1701" w:bottom="1417" w:left="1701" w:header="180" w:footer="709" w:gutter="284"/>
          <w:pgNumType w:start="1"/>
          <w:cols w:space="708"/>
          <w:docGrid w:linePitch="360"/>
        </w:sectPr>
      </w:pPr>
      <w:r w:rsidRPr="006056A4">
        <w:rPr>
          <w:lang w:val="es-ES"/>
        </w:rPr>
        <w:t xml:space="preserve">Hay que tener en cuenta que los repositorios no son iguales después de que termine la iteración, pero el contenido de las ramas principales, en el caso de que se modifiquen sólo en una localización, es exactamente el mismo. </w:t>
      </w:r>
    </w:p>
    <w:p w:rsidR="005E6E7E" w:rsidRPr="006056A4" w:rsidRDefault="005E6E7E" w:rsidP="005E6E7E">
      <w:pPr>
        <w:pStyle w:val="Epgrafe"/>
        <w:rPr>
          <w:lang w:val="es-ES"/>
        </w:rPr>
        <w:sectPr w:rsidR="005E6E7E" w:rsidRPr="006056A4" w:rsidSect="002C264B">
          <w:headerReference w:type="default" r:id="rId20"/>
          <w:pgSz w:w="16838" w:h="11906" w:orient="landscape" w:code="9"/>
          <w:pgMar w:top="1701" w:right="1418" w:bottom="1701" w:left="1418" w:header="181" w:footer="709" w:gutter="284"/>
          <w:cols w:num="2" w:space="708" w:equalWidth="0">
            <w:col w:w="6647" w:space="708"/>
            <w:col w:w="6647"/>
          </w:cols>
          <w:docGrid w:linePitch="360"/>
        </w:sectPr>
      </w:pPr>
    </w:p>
    <w:p w:rsidR="005E6E7E" w:rsidRPr="006056A4" w:rsidRDefault="005E6E7E" w:rsidP="005E6E7E">
      <w:pPr>
        <w:pStyle w:val="Epgrafe"/>
        <w:rPr>
          <w:lang w:val="es-ES"/>
        </w:rPr>
      </w:pPr>
      <w:r w:rsidRPr="006056A4">
        <w:rPr>
          <w:lang w:val="es-ES"/>
        </w:rPr>
        <w:object w:dxaOrig="11573" w:dyaOrig="14992">
          <v:shape id="_x0000_i1028" type="#_x0000_t75" style="width:283.8pt;height:369.2pt" o:ole="">
            <v:imagedata r:id="rId21" o:title=""/>
          </v:shape>
          <o:OLEObject Type="Embed" ProgID="Visio.Drawing.11" ShapeID="_x0000_i1028" DrawAspect="Content" ObjectID="_1349786993" r:id="rId22"/>
        </w:object>
      </w:r>
    </w:p>
    <w:p w:rsidR="005E6E7E" w:rsidRPr="006056A4" w:rsidRDefault="005E6E7E" w:rsidP="005E6E7E">
      <w:pPr>
        <w:pStyle w:val="Epgrafe"/>
        <w:rPr>
          <w:lang w:val="es-ES"/>
        </w:rPr>
      </w:pPr>
      <w:bookmarkStart w:id="21" w:name="_Ref191895790"/>
      <w:bookmarkStart w:id="22" w:name="_Toc262199086"/>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4</w:t>
      </w:r>
      <w:r w:rsidR="00887E37" w:rsidRPr="006056A4">
        <w:rPr>
          <w:lang w:val="es-ES"/>
        </w:rPr>
        <w:fldChar w:fldCharType="end"/>
      </w:r>
      <w:bookmarkEnd w:id="21"/>
      <w:r w:rsidRPr="006056A4">
        <w:rPr>
          <w:lang w:val="es-ES"/>
        </w:rPr>
        <w:t>: Modelo multisite con integración dominante (I)</w:t>
      </w:r>
      <w:bookmarkEnd w:id="22"/>
    </w:p>
    <w:p w:rsidR="005E6E7E" w:rsidRPr="006056A4" w:rsidRDefault="005E6E7E" w:rsidP="005E6E7E">
      <w:pPr>
        <w:keepNext/>
        <w:jc w:val="center"/>
        <w:rPr>
          <w:lang w:val="es-ES"/>
        </w:rPr>
      </w:pPr>
      <w:r w:rsidRPr="006056A4">
        <w:rPr>
          <w:lang w:val="es-ES"/>
        </w:rPr>
        <w:object w:dxaOrig="11687" w:dyaOrig="14805">
          <v:shape id="_x0000_i1029" type="#_x0000_t75" style="width:291.35pt;height:367.55pt" o:ole="">
            <v:imagedata r:id="rId23" o:title=""/>
          </v:shape>
          <o:OLEObject Type="Embed" ProgID="Visio.Drawing.11" ShapeID="_x0000_i1029" DrawAspect="Content" ObjectID="_1349786994" r:id="rId24"/>
        </w:object>
      </w:r>
    </w:p>
    <w:p w:rsidR="005E6E7E" w:rsidRPr="006056A4" w:rsidRDefault="005E6E7E" w:rsidP="005E6E7E">
      <w:pPr>
        <w:pStyle w:val="Epgrafe"/>
        <w:rPr>
          <w:lang w:val="es-ES"/>
        </w:rPr>
      </w:pPr>
      <w:bookmarkStart w:id="23" w:name="_Ref191895800"/>
      <w:bookmarkStart w:id="24" w:name="_Toc262199087"/>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5</w:t>
      </w:r>
      <w:r w:rsidR="00887E37" w:rsidRPr="006056A4">
        <w:rPr>
          <w:lang w:val="es-ES"/>
        </w:rPr>
        <w:fldChar w:fldCharType="end"/>
      </w:r>
      <w:bookmarkEnd w:id="23"/>
      <w:r w:rsidRPr="006056A4">
        <w:rPr>
          <w:lang w:val="es-ES"/>
        </w:rPr>
        <w:t>: Modelo multisite con integración dominante (2)</w:t>
      </w:r>
      <w:bookmarkEnd w:id="24"/>
    </w:p>
    <w:p w:rsidR="005E6E7E" w:rsidRPr="006056A4" w:rsidRDefault="005E6E7E" w:rsidP="005E6E7E">
      <w:pPr>
        <w:pStyle w:val="Epgrafe"/>
        <w:rPr>
          <w:lang w:val="es-ES"/>
        </w:rPr>
        <w:sectPr w:rsidR="005E6E7E" w:rsidRPr="006056A4" w:rsidSect="00A71052">
          <w:type w:val="continuous"/>
          <w:pgSz w:w="16838" w:h="11906" w:orient="landscape" w:code="9"/>
          <w:pgMar w:top="1701" w:right="1418" w:bottom="1701" w:left="1418" w:header="181" w:footer="709" w:gutter="284"/>
          <w:cols w:num="2" w:space="708" w:equalWidth="0">
            <w:col w:w="6647" w:space="708"/>
            <w:col w:w="6647"/>
          </w:cols>
          <w:docGrid w:linePitch="360"/>
        </w:sectPr>
      </w:pPr>
    </w:p>
    <w:p w:rsidR="005E6E7E" w:rsidRPr="006056A4" w:rsidRDefault="005E6E7E" w:rsidP="00E4209E">
      <w:pPr>
        <w:pStyle w:val="Ttulo2"/>
        <w:ind w:left="0" w:firstLine="0"/>
      </w:pPr>
      <w:bookmarkStart w:id="25" w:name="_Toc189976516"/>
      <w:bookmarkStart w:id="26" w:name="_Toc261883875"/>
      <w:bookmarkStart w:id="27" w:name="_Toc262199060"/>
      <w:r w:rsidRPr="006056A4">
        <w:lastRenderedPageBreak/>
        <w:t>Replicación multisite con servidores al mismo nivel</w:t>
      </w:r>
      <w:bookmarkEnd w:id="25"/>
      <w:bookmarkEnd w:id="26"/>
      <w:bookmarkEnd w:id="27"/>
    </w:p>
    <w:p w:rsidR="005E6E7E" w:rsidRPr="006056A4" w:rsidRDefault="005E6E7E" w:rsidP="005E6E7E">
      <w:pPr>
        <w:rPr>
          <w:lang w:val="es-ES"/>
        </w:rPr>
      </w:pPr>
      <w:r w:rsidRPr="006056A4">
        <w:rPr>
          <w:lang w:val="es-ES"/>
        </w:rPr>
        <w:t>La puesta en marcha que se requiere para este scenario es exactamente la misma que en el caso anterior. La diferencia estará en el modo en que evoluciona la rama replicada. Ahora los desarrolladores realizarán cambios simultáneos en la rama replicada y Plastic se encargará de ayudar a reconciliar dichos cambios.</w:t>
      </w:r>
    </w:p>
    <w:p w:rsidR="005E6E7E" w:rsidRPr="006056A4" w:rsidRDefault="005E6E7E" w:rsidP="005E6E7E">
      <w:pPr>
        <w:rPr>
          <w:lang w:val="es-ES"/>
        </w:rPr>
      </w:pPr>
      <w:r w:rsidRPr="006056A4">
        <w:rPr>
          <w:lang w:val="es-ES"/>
        </w:rPr>
        <w:t xml:space="preserve">La </w:t>
      </w:r>
      <w:r w:rsidR="00887E37" w:rsidRPr="006056A4">
        <w:rPr>
          <w:lang w:val="es-ES"/>
        </w:rPr>
        <w:fldChar w:fldCharType="begin"/>
      </w:r>
      <w:r w:rsidRPr="006056A4">
        <w:rPr>
          <w:lang w:val="es-ES"/>
        </w:rPr>
        <w:instrText xml:space="preserve"> REF _Ref191896626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6</w:t>
      </w:r>
      <w:r w:rsidR="00887E37" w:rsidRPr="006056A4">
        <w:rPr>
          <w:lang w:val="es-ES"/>
        </w:rPr>
        <w:fldChar w:fldCharType="end"/>
      </w:r>
      <w:r w:rsidRPr="006056A4">
        <w:rPr>
          <w:lang w:val="es-ES"/>
        </w:rPr>
        <w:t xml:space="preserve"> muestra la situación: en dos localizaciones diferentes los usuarios están trabajando contra la misma rama que se ha replicado desde la </w:t>
      </w:r>
      <w:r w:rsidRPr="006056A4">
        <w:rPr>
          <w:i/>
          <w:lang w:val="es-ES"/>
        </w:rPr>
        <w:t xml:space="preserve">localización </w:t>
      </w:r>
      <w:smartTag w:uri="urn:schemas-microsoft-com:office:smarttags" w:element="metricconverter">
        <w:smartTagPr>
          <w:attr w:name="ProductID" w:val="1 a"/>
        </w:smartTagPr>
        <w:r w:rsidRPr="006056A4">
          <w:rPr>
            <w:i/>
            <w:lang w:val="es-ES"/>
          </w:rPr>
          <w:t>1</w:t>
        </w:r>
        <w:r w:rsidRPr="006056A4">
          <w:rPr>
            <w:lang w:val="es-ES"/>
          </w:rPr>
          <w:t xml:space="preserve"> a</w:t>
        </w:r>
      </w:smartTag>
      <w:r w:rsidRPr="006056A4">
        <w:rPr>
          <w:lang w:val="es-ES"/>
        </w:rPr>
        <w:t xml:space="preserve"> la  </w:t>
      </w:r>
      <w:r w:rsidRPr="006056A4">
        <w:rPr>
          <w:i/>
          <w:lang w:val="es-ES"/>
        </w:rPr>
        <w:t>localización 2</w:t>
      </w:r>
      <w:r w:rsidRPr="006056A4">
        <w:rPr>
          <w:lang w:val="es-ES"/>
        </w:rPr>
        <w:t xml:space="preserve">. Entonces ambos grupos realizan cambios directamente en su </w:t>
      </w:r>
      <w:r w:rsidRPr="006056A4">
        <w:rPr>
          <w:i/>
          <w:lang w:val="es-ES"/>
        </w:rPr>
        <w:t>copia</w:t>
      </w:r>
      <w:r w:rsidRPr="006056A4">
        <w:rPr>
          <w:lang w:val="es-ES"/>
        </w:rPr>
        <w:t xml:space="preserve"> de la rama principal.</w:t>
      </w:r>
    </w:p>
    <w:p w:rsidR="005E6E7E" w:rsidRPr="006056A4" w:rsidRDefault="005E6E7E" w:rsidP="005E6E7E">
      <w:pPr>
        <w:keepNext/>
        <w:jc w:val="center"/>
        <w:rPr>
          <w:lang w:val="es-ES"/>
        </w:rPr>
      </w:pPr>
      <w:r w:rsidRPr="006056A4">
        <w:rPr>
          <w:lang w:val="es-ES"/>
        </w:rPr>
        <w:object w:dxaOrig="11573" w:dyaOrig="10913">
          <v:shape id="_x0000_i1030" type="#_x0000_t75" style="width:411.05pt;height:387.65pt" o:ole="">
            <v:imagedata r:id="rId25" o:title=""/>
          </v:shape>
          <o:OLEObject Type="Embed" ProgID="Visio.Drawing.11" ShapeID="_x0000_i1030" DrawAspect="Content" ObjectID="_1349786995" r:id="rId26"/>
        </w:object>
      </w:r>
    </w:p>
    <w:p w:rsidR="005E6E7E" w:rsidRPr="006056A4" w:rsidRDefault="005E6E7E" w:rsidP="005E6E7E">
      <w:pPr>
        <w:pStyle w:val="Epgrafe"/>
        <w:rPr>
          <w:lang w:val="es-ES"/>
        </w:rPr>
      </w:pPr>
      <w:bookmarkStart w:id="28" w:name="_Ref191896626"/>
      <w:bookmarkStart w:id="29" w:name="_Toc262199088"/>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6</w:t>
      </w:r>
      <w:r w:rsidR="00887E37" w:rsidRPr="006056A4">
        <w:rPr>
          <w:lang w:val="es-ES"/>
        </w:rPr>
        <w:fldChar w:fldCharType="end"/>
      </w:r>
      <w:bookmarkEnd w:id="28"/>
      <w:r w:rsidRPr="006056A4">
        <w:rPr>
          <w:lang w:val="es-ES"/>
        </w:rPr>
        <w:t>: Replicación multisite con cambios en paralelo</w:t>
      </w:r>
      <w:bookmarkEnd w:id="29"/>
    </w:p>
    <w:p w:rsidR="005E6E7E" w:rsidRPr="006056A4" w:rsidRDefault="005E6E7E" w:rsidP="005E6E7E">
      <w:pPr>
        <w:rPr>
          <w:lang w:val="es-ES"/>
        </w:rPr>
      </w:pPr>
      <w:r w:rsidRPr="006056A4">
        <w:rPr>
          <w:lang w:val="es-ES"/>
        </w:rPr>
        <w:t xml:space="preserve">Los cambios se reflejan como realizados directamente en la rama principal pero en cada lugar se podría además estar utilizando el modelo de </w:t>
      </w:r>
      <w:r w:rsidRPr="006056A4">
        <w:rPr>
          <w:i/>
          <w:lang w:val="es-ES"/>
        </w:rPr>
        <w:t xml:space="preserve">rama por tarea </w:t>
      </w:r>
      <w:r w:rsidRPr="006056A4">
        <w:rPr>
          <w:lang w:val="es-ES"/>
        </w:rPr>
        <w:t>e integrar directamente el trabajo en la rama principal.</w:t>
      </w:r>
    </w:p>
    <w:p w:rsidR="005E6E7E" w:rsidRPr="006056A4" w:rsidRDefault="005E6E7E" w:rsidP="005E6E7E">
      <w:pPr>
        <w:rPr>
          <w:lang w:val="es-ES"/>
        </w:rPr>
      </w:pPr>
      <w:r w:rsidRPr="006056A4">
        <w:rPr>
          <w:lang w:val="es-ES"/>
        </w:rPr>
        <w:t xml:space="preserve">Cuando la </w:t>
      </w:r>
      <w:r w:rsidRPr="006056A4">
        <w:rPr>
          <w:i/>
          <w:lang w:val="es-ES"/>
        </w:rPr>
        <w:t>localización 1</w:t>
      </w:r>
      <w:r w:rsidRPr="006056A4">
        <w:rPr>
          <w:lang w:val="es-ES"/>
        </w:rPr>
        <w:t xml:space="preserve"> (o viceversa), pide los cambios realizados en </w:t>
      </w:r>
      <w:r w:rsidRPr="006056A4">
        <w:rPr>
          <w:i/>
          <w:lang w:val="es-ES"/>
        </w:rPr>
        <w:t xml:space="preserve">localización </w:t>
      </w:r>
      <w:smartTag w:uri="urn:schemas-microsoft-com:office:smarttags" w:element="metricconverter">
        <w:smartTagPr>
          <w:attr w:name="ProductID" w:val="2 a"/>
        </w:smartTagPr>
        <w:r w:rsidRPr="006056A4">
          <w:rPr>
            <w:i/>
            <w:lang w:val="es-ES"/>
          </w:rPr>
          <w:t xml:space="preserve">2 </w:t>
        </w:r>
        <w:r w:rsidRPr="006056A4">
          <w:rPr>
            <w:lang w:val="es-ES"/>
          </w:rPr>
          <w:t>a</w:t>
        </w:r>
      </w:smartTag>
      <w:r w:rsidRPr="006056A4">
        <w:rPr>
          <w:lang w:val="es-ES"/>
        </w:rPr>
        <w:t xml:space="preserve"> través de replicación, los changesets recién creados en la rama principal de la </w:t>
      </w:r>
      <w:r w:rsidRPr="006056A4">
        <w:rPr>
          <w:i/>
          <w:lang w:val="es-ES"/>
        </w:rPr>
        <w:t>localización 2</w:t>
      </w:r>
      <w:r w:rsidRPr="006056A4">
        <w:rPr>
          <w:lang w:val="es-ES"/>
        </w:rPr>
        <w:t xml:space="preserve"> no se pueden incluir directamente en la rama principal de la </w:t>
      </w:r>
      <w:r w:rsidRPr="006056A4">
        <w:rPr>
          <w:i/>
          <w:lang w:val="es-ES"/>
        </w:rPr>
        <w:t xml:space="preserve">localización 1, </w:t>
      </w:r>
      <w:r w:rsidRPr="006056A4">
        <w:rPr>
          <w:lang w:val="es-ES"/>
        </w:rPr>
        <w:t xml:space="preserve">ya que se han realizado cambios intermedios. </w:t>
      </w:r>
      <w:r w:rsidRPr="006056A4">
        <w:rPr>
          <w:lang w:val="es-ES"/>
        </w:rPr>
        <w:lastRenderedPageBreak/>
        <w:t xml:space="preserve">Entonces Plastic crea la rama </w:t>
      </w:r>
      <w:r w:rsidRPr="006056A4">
        <w:rPr>
          <w:i/>
          <w:lang w:val="es-ES"/>
        </w:rPr>
        <w:t xml:space="preserve">fetch </w:t>
      </w:r>
      <w:r w:rsidRPr="006056A4">
        <w:rPr>
          <w:lang w:val="es-ES"/>
        </w:rPr>
        <w:t>que contiene todos los cambios replicados. La rama se puede integrar en la rama principal utilizando los comandos del merge.</w:t>
      </w:r>
    </w:p>
    <w:p w:rsidR="005E6E7E" w:rsidRPr="006056A4" w:rsidRDefault="005E6E7E" w:rsidP="00E4209E">
      <w:pPr>
        <w:pStyle w:val="Ttulo2"/>
        <w:ind w:left="0" w:firstLine="0"/>
      </w:pPr>
      <w:bookmarkStart w:id="30" w:name="_Toc189976517"/>
      <w:bookmarkStart w:id="31" w:name="_Toc261883876"/>
      <w:bookmarkStart w:id="32" w:name="_Toc262199061"/>
      <w:r w:rsidRPr="006056A4">
        <w:t>Escenario distribuido puro</w:t>
      </w:r>
      <w:bookmarkEnd w:id="30"/>
      <w:bookmarkEnd w:id="31"/>
      <w:bookmarkEnd w:id="32"/>
    </w:p>
    <w:p w:rsidR="005E6E7E" w:rsidRPr="006056A4" w:rsidRDefault="005E6E7E" w:rsidP="005E6E7E">
      <w:pPr>
        <w:rPr>
          <w:lang w:val="es-ES"/>
        </w:rPr>
      </w:pPr>
      <w:r w:rsidRPr="006056A4">
        <w:rPr>
          <w:lang w:val="es-ES"/>
        </w:rPr>
        <w:t>En un escenario distribuido puro no hay un servidor central sino que cada desarrollador tiene su propio servidor que contiene sus repositorios.</w:t>
      </w:r>
    </w:p>
    <w:p w:rsidR="005E6E7E" w:rsidRPr="006056A4" w:rsidRDefault="005E6E7E" w:rsidP="005E6E7E">
      <w:pPr>
        <w:rPr>
          <w:lang w:val="es-ES"/>
        </w:rPr>
      </w:pPr>
      <w:r w:rsidRPr="006056A4">
        <w:rPr>
          <w:lang w:val="es-ES"/>
        </w:rPr>
        <w:t>Esta estrategia se puede implementar completamente con Plastic configurando un servidor en la máquina de cada uno de los desarrolladores.</w:t>
      </w:r>
    </w:p>
    <w:p w:rsidR="005E6E7E" w:rsidRPr="006056A4" w:rsidRDefault="005E6E7E" w:rsidP="005E6E7E">
      <w:pPr>
        <w:rPr>
          <w:lang w:val="es-ES"/>
        </w:rPr>
      </w:pPr>
      <w:r w:rsidRPr="006056A4">
        <w:rPr>
          <w:lang w:val="es-ES"/>
        </w:rPr>
        <w:t xml:space="preserve">Cualquier empresa puede adoptar este escenario completamente distribuido, a pesar de que normalmente las empresas preferirán tener una copia central. En desarrollo distribuido siempre habrá un servidor maestro, no necesariamente por las restricciones del software sino como norma, como ocurre en los proyectos de código libre. Normalmente es mejor decidir de antemano cual será el ordenador que contenga las versiones estables. Obviamente habrá más de un ordenador que cumpla este requisito, pero es mejor para simplificar determinar exactamente cual será el </w:t>
      </w:r>
      <w:r w:rsidRPr="006056A4">
        <w:rPr>
          <w:i/>
          <w:lang w:val="es-ES"/>
        </w:rPr>
        <w:t xml:space="preserve">maestro </w:t>
      </w:r>
      <w:r w:rsidRPr="006056A4">
        <w:rPr>
          <w:lang w:val="es-ES"/>
        </w:rPr>
        <w:t>para cada caso.</w:t>
      </w:r>
    </w:p>
    <w:p w:rsidR="005E6E7E" w:rsidRPr="006056A4" w:rsidRDefault="005E6E7E" w:rsidP="005E6E7E">
      <w:pPr>
        <w:rPr>
          <w:lang w:val="es-ES"/>
        </w:rPr>
      </w:pPr>
      <w:r w:rsidRPr="006056A4">
        <w:rPr>
          <w:lang w:val="es-ES"/>
        </w:rPr>
        <w:t>En escenarios corporativos, la abilidad de ofrecer un escenario distribuido puro se puede utilizar para soportar un escenario mixto:</w:t>
      </w:r>
    </w:p>
    <w:p w:rsidR="005E6E7E" w:rsidRPr="006056A4" w:rsidRDefault="005E6E7E" w:rsidP="00B8437A">
      <w:pPr>
        <w:numPr>
          <w:ilvl w:val="0"/>
          <w:numId w:val="7"/>
        </w:numPr>
        <w:rPr>
          <w:lang w:val="es-ES"/>
        </w:rPr>
      </w:pPr>
      <w:r w:rsidRPr="006056A4">
        <w:rPr>
          <w:lang w:val="es-ES"/>
        </w:rPr>
        <w:t xml:space="preserve">Los desarrolladores en cada una de las localizaciones siguen utilizando una configuración </w:t>
      </w:r>
      <w:r w:rsidRPr="006056A4">
        <w:rPr>
          <w:i/>
          <w:lang w:val="es-ES"/>
        </w:rPr>
        <w:t xml:space="preserve">cliente/servidor </w:t>
      </w:r>
      <w:r w:rsidRPr="006056A4">
        <w:rPr>
          <w:lang w:val="es-ES"/>
        </w:rPr>
        <w:t>cuando están trabajando contra el servidor central.</w:t>
      </w:r>
    </w:p>
    <w:p w:rsidR="005E6E7E" w:rsidRPr="006056A4" w:rsidRDefault="005E6E7E" w:rsidP="00B8437A">
      <w:pPr>
        <w:numPr>
          <w:ilvl w:val="0"/>
          <w:numId w:val="7"/>
        </w:numPr>
        <w:rPr>
          <w:lang w:val="es-ES"/>
        </w:rPr>
      </w:pPr>
      <w:r w:rsidRPr="006056A4">
        <w:rPr>
          <w:lang w:val="es-ES"/>
        </w:rPr>
        <w:t>El servidor central contiene la copia principal.</w:t>
      </w:r>
    </w:p>
    <w:p w:rsidR="005E6E7E" w:rsidRPr="006056A4" w:rsidRDefault="005E6E7E" w:rsidP="00B8437A">
      <w:pPr>
        <w:numPr>
          <w:ilvl w:val="0"/>
          <w:numId w:val="7"/>
        </w:numPr>
        <w:rPr>
          <w:lang w:val="es-ES"/>
        </w:rPr>
      </w:pPr>
      <w:r w:rsidRPr="006056A4">
        <w:rPr>
          <w:lang w:val="es-ES"/>
        </w:rPr>
        <w:t>Los desarrolladores que trabajan en diferentes localizaciones (en casa, por ejemplo) tienen sus propios servidores de repositorio que pueden sincronizar regularmente.</w:t>
      </w:r>
    </w:p>
    <w:p w:rsidR="005E6E7E" w:rsidRPr="006056A4" w:rsidRDefault="005E6E7E" w:rsidP="00B8437A">
      <w:pPr>
        <w:numPr>
          <w:ilvl w:val="0"/>
          <w:numId w:val="7"/>
        </w:numPr>
        <w:rPr>
          <w:lang w:val="es-ES"/>
        </w:rPr>
      </w:pPr>
      <w:r w:rsidRPr="006056A4">
        <w:rPr>
          <w:lang w:val="es-ES"/>
        </w:rPr>
        <w:t xml:space="preserve">Los desarrolladores que trabajen desde portátiles también pueden tener sus propios servidores e implementer un escenario </w:t>
      </w:r>
      <w:r w:rsidRPr="006056A4">
        <w:rPr>
          <w:i/>
          <w:lang w:val="es-ES"/>
        </w:rPr>
        <w:t>totalmente desconectado</w:t>
      </w:r>
      <w:r w:rsidRPr="006056A4">
        <w:rPr>
          <w:lang w:val="es-ES"/>
        </w:rPr>
        <w:t>.</w:t>
      </w:r>
    </w:p>
    <w:p w:rsidR="005E6E7E" w:rsidRPr="006056A4" w:rsidRDefault="005E6E7E" w:rsidP="005E6E7E">
      <w:pPr>
        <w:rPr>
          <w:lang w:val="es-ES"/>
        </w:rPr>
      </w:pPr>
      <w:r w:rsidRPr="006056A4">
        <w:rPr>
          <w:lang w:val="es-ES"/>
        </w:rPr>
        <w:t>De manera alternative todos los ordenadores de los desarrolladores podrian contener servidores de Plastic SCM ya que el sistema lo soporte totalmente. El hacer uso o no de esta característica dependerá de la propia organización, de la destreza de los desarrolladores y de la cantidad de cargas administrativas que conlleve.</w:t>
      </w:r>
    </w:p>
    <w:p w:rsidR="005E6E7E" w:rsidRPr="006056A4" w:rsidRDefault="005E6E7E" w:rsidP="005E6E7E">
      <w:pPr>
        <w:rPr>
          <w:lang w:val="es-ES"/>
        </w:rPr>
      </w:pPr>
      <w:r w:rsidRPr="006056A4">
        <w:rPr>
          <w:lang w:val="es-ES"/>
        </w:rPr>
        <w:t xml:space="preserve">La </w:t>
      </w:r>
      <w:r w:rsidR="00887E37" w:rsidRPr="006056A4">
        <w:rPr>
          <w:highlight w:val="yellow"/>
          <w:lang w:val="es-ES"/>
        </w:rPr>
        <w:fldChar w:fldCharType="begin"/>
      </w:r>
      <w:r w:rsidRPr="006056A4">
        <w:rPr>
          <w:lang w:val="es-ES"/>
        </w:rPr>
        <w:instrText xml:space="preserve"> REF _Ref191897035 \h </w:instrText>
      </w:r>
      <w:r w:rsidR="00887E37" w:rsidRPr="006056A4">
        <w:rPr>
          <w:highlight w:val="yellow"/>
          <w:lang w:val="es-ES"/>
        </w:rPr>
      </w:r>
      <w:r w:rsidR="00887E37" w:rsidRPr="006056A4">
        <w:rPr>
          <w:highlight w:val="yellow"/>
          <w:lang w:val="es-ES"/>
        </w:rPr>
        <w:fldChar w:fldCharType="separate"/>
      </w:r>
      <w:r w:rsidR="00223D9B" w:rsidRPr="006056A4">
        <w:rPr>
          <w:lang w:val="es-ES"/>
        </w:rPr>
        <w:t xml:space="preserve">Figura </w:t>
      </w:r>
      <w:r w:rsidR="00223D9B">
        <w:rPr>
          <w:noProof/>
          <w:lang w:val="es-ES"/>
        </w:rPr>
        <w:t>7</w:t>
      </w:r>
      <w:r w:rsidR="00887E37" w:rsidRPr="006056A4">
        <w:rPr>
          <w:highlight w:val="yellow"/>
          <w:lang w:val="es-ES"/>
        </w:rPr>
        <w:fldChar w:fldCharType="end"/>
      </w:r>
      <w:r w:rsidRPr="006056A4">
        <w:rPr>
          <w:lang w:val="es-ES"/>
        </w:rPr>
        <w:t xml:space="preserve"> muestra los conceptos que se han descrito.</w:t>
      </w:r>
    </w:p>
    <w:p w:rsidR="005E6E7E" w:rsidRPr="006056A4" w:rsidRDefault="005E6E7E" w:rsidP="005E6E7E">
      <w:pPr>
        <w:keepNext/>
        <w:jc w:val="center"/>
        <w:rPr>
          <w:lang w:val="es-ES"/>
        </w:rPr>
      </w:pPr>
      <w:r w:rsidRPr="006056A4">
        <w:rPr>
          <w:lang w:val="es-ES"/>
        </w:rPr>
        <w:object w:dxaOrig="11290" w:dyaOrig="5323">
          <v:shape id="_x0000_i1031" type="#_x0000_t75" style="width:411.05pt;height:193.4pt" o:ole="">
            <v:imagedata r:id="rId27" o:title=""/>
          </v:shape>
          <o:OLEObject Type="Embed" ProgID="Visio.Drawing.11" ShapeID="_x0000_i1031" DrawAspect="Content" ObjectID="_1349786996" r:id="rId28"/>
        </w:object>
      </w:r>
    </w:p>
    <w:p w:rsidR="005E6E7E" w:rsidRPr="006056A4" w:rsidRDefault="005E6E7E" w:rsidP="005E6E7E">
      <w:pPr>
        <w:pStyle w:val="Epgrafe"/>
        <w:rPr>
          <w:lang w:val="es-ES"/>
        </w:rPr>
      </w:pPr>
      <w:bookmarkStart w:id="33" w:name="_Ref191897035"/>
      <w:bookmarkStart w:id="34" w:name="_Toc262199089"/>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7</w:t>
      </w:r>
      <w:r w:rsidR="00887E37" w:rsidRPr="006056A4">
        <w:rPr>
          <w:lang w:val="es-ES"/>
        </w:rPr>
        <w:fldChar w:fldCharType="end"/>
      </w:r>
      <w:bookmarkEnd w:id="33"/>
      <w:r w:rsidRPr="006056A4">
        <w:rPr>
          <w:lang w:val="es-ES"/>
        </w:rPr>
        <w:t>: Detalle de escenario distribuido</w:t>
      </w:r>
      <w:bookmarkEnd w:id="34"/>
    </w:p>
    <w:p w:rsidR="005E6E7E" w:rsidRPr="006056A4" w:rsidRDefault="005E6E7E" w:rsidP="005E6E7E">
      <w:pPr>
        <w:pStyle w:val="Ttulo1"/>
      </w:pPr>
      <w:bookmarkStart w:id="35" w:name="_Toc189976518"/>
      <w:bookmarkStart w:id="36" w:name="_Toc261883877"/>
      <w:bookmarkStart w:id="37" w:name="_Toc262199062"/>
      <w:r w:rsidRPr="006056A4">
        <w:lastRenderedPageBreak/>
        <w:t>Funcionamiento de la replicación</w:t>
      </w:r>
      <w:bookmarkEnd w:id="35"/>
      <w:bookmarkEnd w:id="36"/>
      <w:bookmarkEnd w:id="37"/>
    </w:p>
    <w:p w:rsidR="005E6E7E" w:rsidRPr="006056A4" w:rsidRDefault="005E6E7E" w:rsidP="005E6E7E">
      <w:pPr>
        <w:rPr>
          <w:lang w:val="es-ES"/>
        </w:rPr>
      </w:pPr>
      <w:r w:rsidRPr="006056A4">
        <w:rPr>
          <w:lang w:val="es-ES"/>
        </w:rPr>
        <w:t xml:space="preserve">Hasta ahora se ha introducido el comportamiento del sistema distribuido en general. Este capítulo explicará en detalle cómo Plastic SM replica revisiones entre ramas en diferentes repositorios y como se crean las denominadas ramas </w:t>
      </w:r>
      <w:r w:rsidRPr="006056A4">
        <w:rPr>
          <w:i/>
          <w:lang w:val="es-ES"/>
        </w:rPr>
        <w:t xml:space="preserve">fetch </w:t>
      </w:r>
      <w:r w:rsidRPr="006056A4">
        <w:rPr>
          <w:lang w:val="es-ES"/>
        </w:rPr>
        <w:t>para resolver conflictos.</w:t>
      </w:r>
    </w:p>
    <w:p w:rsidR="005E6E7E" w:rsidRPr="006056A4" w:rsidRDefault="005E6E7E" w:rsidP="00E4209E">
      <w:pPr>
        <w:pStyle w:val="Ttulo2"/>
        <w:ind w:left="0" w:firstLine="0"/>
      </w:pPr>
      <w:bookmarkStart w:id="38" w:name="_Toc189976519"/>
      <w:bookmarkStart w:id="39" w:name="_Toc261883878"/>
      <w:bookmarkStart w:id="40" w:name="_Toc262199063"/>
      <w:r w:rsidRPr="006056A4">
        <w:t>Replicación a nivel de ítem</w:t>
      </w:r>
      <w:bookmarkEnd w:id="38"/>
      <w:bookmarkEnd w:id="39"/>
      <w:bookmarkEnd w:id="40"/>
    </w:p>
    <w:p w:rsidR="005E6E7E" w:rsidRPr="006056A4" w:rsidRDefault="005E6E7E" w:rsidP="005E6E7E">
      <w:pPr>
        <w:rPr>
          <w:lang w:val="es-ES"/>
        </w:rPr>
      </w:pPr>
      <w:r w:rsidRPr="006056A4">
        <w:rPr>
          <w:lang w:val="es-ES"/>
        </w:rPr>
        <w:t xml:space="preserve">Los diagramas y los ejemplos que se han explicado hasta ahora se centraban en un comportamiento general a nivel de ramas. Pero, ¿qué ocurre a nivel de ítems? La </w:t>
      </w:r>
      <w:r w:rsidR="00887E37" w:rsidRPr="006056A4">
        <w:rPr>
          <w:highlight w:val="yellow"/>
          <w:lang w:val="es-ES"/>
        </w:rPr>
        <w:fldChar w:fldCharType="begin"/>
      </w:r>
      <w:r w:rsidRPr="006056A4">
        <w:rPr>
          <w:lang w:val="es-ES"/>
        </w:rPr>
        <w:instrText xml:space="preserve"> REF _Ref191897752 \h </w:instrText>
      </w:r>
      <w:r w:rsidR="00887E37" w:rsidRPr="006056A4">
        <w:rPr>
          <w:highlight w:val="yellow"/>
          <w:lang w:val="es-ES"/>
        </w:rPr>
      </w:r>
      <w:r w:rsidR="00887E37" w:rsidRPr="006056A4">
        <w:rPr>
          <w:highlight w:val="yellow"/>
          <w:lang w:val="es-ES"/>
        </w:rPr>
        <w:fldChar w:fldCharType="separate"/>
      </w:r>
      <w:r w:rsidR="00223D9B" w:rsidRPr="006056A4">
        <w:rPr>
          <w:lang w:val="es-ES"/>
        </w:rPr>
        <w:t xml:space="preserve">Figura </w:t>
      </w:r>
      <w:r w:rsidR="00223D9B">
        <w:rPr>
          <w:noProof/>
          <w:lang w:val="es-ES"/>
        </w:rPr>
        <w:t>8</w:t>
      </w:r>
      <w:r w:rsidR="00887E37" w:rsidRPr="006056A4">
        <w:rPr>
          <w:highlight w:val="yellow"/>
          <w:lang w:val="es-ES"/>
        </w:rPr>
        <w:fldChar w:fldCharType="end"/>
      </w:r>
      <w:r w:rsidRPr="006056A4">
        <w:rPr>
          <w:lang w:val="es-ES"/>
        </w:rPr>
        <w:t xml:space="preserve"> detalla un ejemplo de replicación estudiando qué ocurre a nivel de ítem.</w:t>
      </w:r>
    </w:p>
    <w:p w:rsidR="005E6E7E" w:rsidRPr="006056A4" w:rsidRDefault="005E6E7E" w:rsidP="005E6E7E">
      <w:pPr>
        <w:keepNext/>
        <w:jc w:val="center"/>
        <w:rPr>
          <w:lang w:val="es-ES"/>
        </w:rPr>
      </w:pPr>
      <w:r w:rsidRPr="006056A4">
        <w:rPr>
          <w:lang w:val="es-ES"/>
        </w:rPr>
        <w:object w:dxaOrig="11611" w:dyaOrig="16411">
          <v:shape id="_x0000_i1032" type="#_x0000_t75" style="width:410.25pt;height:580.2pt" o:ole="">
            <v:imagedata r:id="rId29" o:title=""/>
          </v:shape>
          <o:OLEObject Type="Embed" ProgID="Visio.Drawing.11" ShapeID="_x0000_i1032" DrawAspect="Content" ObjectID="_1349786997" r:id="rId30"/>
        </w:object>
      </w:r>
    </w:p>
    <w:p w:rsidR="005E6E7E" w:rsidRPr="006056A4" w:rsidRDefault="005E6E7E" w:rsidP="005E6E7E">
      <w:pPr>
        <w:pStyle w:val="Epgrafe"/>
        <w:rPr>
          <w:lang w:val="es-ES"/>
        </w:rPr>
      </w:pPr>
      <w:bookmarkStart w:id="41" w:name="_Ref191897752"/>
      <w:bookmarkStart w:id="42" w:name="_Toc262199090"/>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8</w:t>
      </w:r>
      <w:r w:rsidR="00887E37" w:rsidRPr="006056A4">
        <w:rPr>
          <w:lang w:val="es-ES"/>
        </w:rPr>
        <w:fldChar w:fldCharType="end"/>
      </w:r>
      <w:bookmarkEnd w:id="41"/>
      <w:r w:rsidRPr="006056A4">
        <w:rPr>
          <w:lang w:val="es-ES"/>
        </w:rPr>
        <w:t>: Replicación a nivel ítem paso a paso</w:t>
      </w:r>
      <w:bookmarkEnd w:id="42"/>
    </w:p>
    <w:p w:rsidR="005E6E7E" w:rsidRPr="006056A4" w:rsidRDefault="005E6E7E" w:rsidP="005E6E7E">
      <w:pPr>
        <w:rPr>
          <w:lang w:val="es-ES"/>
        </w:rPr>
      </w:pPr>
      <w:r w:rsidRPr="006056A4">
        <w:rPr>
          <w:lang w:val="es-ES"/>
        </w:rPr>
        <w:t xml:space="preserve">El ejemplo se centra en un fichero denominado </w:t>
      </w:r>
      <w:r w:rsidRPr="006056A4">
        <w:rPr>
          <w:i/>
          <w:lang w:val="es-ES"/>
        </w:rPr>
        <w:t>/src/main.cpp</w:t>
      </w:r>
      <w:r w:rsidRPr="006056A4">
        <w:rPr>
          <w:lang w:val="es-ES"/>
        </w:rPr>
        <w:t xml:space="preserve"> en la rama </w:t>
      </w:r>
      <w:r w:rsidRPr="006056A4">
        <w:rPr>
          <w:i/>
          <w:lang w:val="es-ES"/>
        </w:rPr>
        <w:t>/main/fix</w:t>
      </w:r>
      <w:r w:rsidRPr="006056A4">
        <w:rPr>
          <w:lang w:val="es-ES"/>
        </w:rPr>
        <w:t>. La rama se replica desde el repositorio A en la localización A al repositorio B en la localización B. La figura especifica que se necesita el comando de Plastic para poner en marcha la replicación.</w:t>
      </w:r>
    </w:p>
    <w:p w:rsidR="005E6E7E" w:rsidRPr="006056A4" w:rsidRDefault="005E6E7E" w:rsidP="005E6E7E">
      <w:pPr>
        <w:rPr>
          <w:lang w:val="es-ES"/>
        </w:rPr>
      </w:pPr>
      <w:r w:rsidRPr="006056A4">
        <w:rPr>
          <w:lang w:val="es-ES"/>
        </w:rPr>
        <w:t xml:space="preserve">En el </w:t>
      </w:r>
      <w:r w:rsidRPr="006056A4">
        <w:rPr>
          <w:i/>
          <w:lang w:val="es-ES"/>
        </w:rPr>
        <w:t xml:space="preserve">paso 1 </w:t>
      </w:r>
      <w:r w:rsidRPr="006056A4">
        <w:rPr>
          <w:lang w:val="es-ES"/>
        </w:rPr>
        <w:t xml:space="preserve">la única revisión existente de </w:t>
      </w:r>
      <w:r w:rsidRPr="006056A4">
        <w:rPr>
          <w:i/>
          <w:lang w:val="es-ES"/>
        </w:rPr>
        <w:t>main.cpp</w:t>
      </w:r>
      <w:r w:rsidRPr="006056A4">
        <w:rPr>
          <w:lang w:val="es-ES"/>
        </w:rPr>
        <w:t xml:space="preserve"> en la rama </w:t>
      </w:r>
      <w:r w:rsidRPr="006056A4">
        <w:rPr>
          <w:i/>
          <w:lang w:val="es-ES"/>
        </w:rPr>
        <w:t>/main/fix</w:t>
      </w:r>
      <w:r w:rsidRPr="006056A4">
        <w:rPr>
          <w:lang w:val="es-ES"/>
        </w:rPr>
        <w:t xml:space="preserve"> en localización A se copia a </w:t>
      </w:r>
      <w:r w:rsidRPr="006056A4">
        <w:rPr>
          <w:i/>
          <w:lang w:val="es-ES"/>
        </w:rPr>
        <w:t>localización B</w:t>
      </w:r>
      <w:r w:rsidRPr="006056A4">
        <w:rPr>
          <w:lang w:val="es-ES"/>
        </w:rPr>
        <w:t xml:space="preserve">. Ahora ambos repositorios tienen el mismo contenido en lo que se refiere a </w:t>
      </w:r>
      <w:r w:rsidRPr="006056A4">
        <w:rPr>
          <w:i/>
          <w:lang w:val="es-ES"/>
        </w:rPr>
        <w:t>main.cpp</w:t>
      </w:r>
      <w:r w:rsidRPr="006056A4">
        <w:rPr>
          <w:lang w:val="es-ES"/>
        </w:rPr>
        <w:t>.</w:t>
      </w:r>
    </w:p>
    <w:p w:rsidR="005E6E7E" w:rsidRPr="006056A4" w:rsidRDefault="005E6E7E" w:rsidP="005E6E7E">
      <w:pPr>
        <w:rPr>
          <w:lang w:val="es-ES"/>
        </w:rPr>
      </w:pPr>
      <w:r w:rsidRPr="006056A4">
        <w:rPr>
          <w:lang w:val="es-ES"/>
        </w:rPr>
        <w:lastRenderedPageBreak/>
        <w:t>El</w:t>
      </w:r>
      <w:r w:rsidRPr="006056A4">
        <w:rPr>
          <w:i/>
          <w:lang w:val="es-ES"/>
        </w:rPr>
        <w:t xml:space="preserve"> paso 2</w:t>
      </w:r>
      <w:r w:rsidRPr="006056A4">
        <w:rPr>
          <w:lang w:val="es-ES"/>
        </w:rPr>
        <w:t xml:space="preserve"> muestra cómo se modifica el fichero en el </w:t>
      </w:r>
      <w:r w:rsidRPr="006056A4">
        <w:rPr>
          <w:i/>
          <w:lang w:val="es-ES"/>
        </w:rPr>
        <w:t>repositorio A</w:t>
      </w:r>
      <w:r w:rsidRPr="006056A4">
        <w:rPr>
          <w:lang w:val="es-ES"/>
        </w:rPr>
        <w:t>: se crean dos nuevas revisiones.</w:t>
      </w:r>
    </w:p>
    <w:p w:rsidR="005E6E7E" w:rsidRPr="006056A4" w:rsidRDefault="005E6E7E" w:rsidP="005E6E7E">
      <w:pPr>
        <w:rPr>
          <w:lang w:val="es-ES"/>
        </w:rPr>
      </w:pPr>
      <w:r w:rsidRPr="006056A4">
        <w:rPr>
          <w:lang w:val="es-ES"/>
        </w:rPr>
        <w:t xml:space="preserve">En el </w:t>
      </w:r>
      <w:r w:rsidRPr="006056A4">
        <w:rPr>
          <w:i/>
          <w:lang w:val="es-ES"/>
        </w:rPr>
        <w:t>paso 3</w:t>
      </w:r>
      <w:r w:rsidRPr="006056A4">
        <w:rPr>
          <w:lang w:val="es-ES"/>
        </w:rPr>
        <w:t xml:space="preserve"> el desarrollador de la </w:t>
      </w:r>
      <w:r w:rsidRPr="006056A4">
        <w:rPr>
          <w:i/>
          <w:lang w:val="es-ES"/>
        </w:rPr>
        <w:t>localización B</w:t>
      </w:r>
      <w:r w:rsidRPr="006056A4">
        <w:rPr>
          <w:lang w:val="es-ES"/>
        </w:rPr>
        <w:t xml:space="preserve"> vuelve a ejecutar el mismo comando de replicación. Las dos nuevas revisiones creadas en el </w:t>
      </w:r>
      <w:r w:rsidRPr="006056A4">
        <w:rPr>
          <w:i/>
          <w:lang w:val="es-ES"/>
        </w:rPr>
        <w:t>repositorio A</w:t>
      </w:r>
      <w:r w:rsidRPr="006056A4">
        <w:rPr>
          <w:lang w:val="es-ES"/>
        </w:rPr>
        <w:t xml:space="preserve"> se copian ahora en el </w:t>
      </w:r>
      <w:r w:rsidRPr="006056A4">
        <w:rPr>
          <w:i/>
          <w:lang w:val="es-ES"/>
        </w:rPr>
        <w:t>repositorio B</w:t>
      </w:r>
      <w:r w:rsidRPr="006056A4">
        <w:rPr>
          <w:lang w:val="es-ES"/>
        </w:rPr>
        <w:t>. Durante el proceso de replicación Plastic primero trae las revisiones de la rama especificada por el usuario (comenzando con el último changeset replicado). Después intentará incluir las revisiones en el repositorio de destino. Para lograr esto, Plastic primero comprueba si las revisiones traidas (</w:t>
      </w:r>
      <w:r w:rsidRPr="006056A4">
        <w:rPr>
          <w:i/>
          <w:lang w:val="es-ES"/>
        </w:rPr>
        <w:t xml:space="preserve">fetched) </w:t>
      </w:r>
      <w:r w:rsidRPr="006056A4">
        <w:rPr>
          <w:lang w:val="es-ES"/>
        </w:rPr>
        <w:t xml:space="preserve">se pueden enlazar en destino. En el caso del ejemplo Plastic comprueba qué revisión del </w:t>
      </w:r>
      <w:r w:rsidRPr="006056A4">
        <w:rPr>
          <w:i/>
          <w:lang w:val="es-ES"/>
        </w:rPr>
        <w:t>rep B</w:t>
      </w:r>
      <w:r w:rsidRPr="006056A4">
        <w:rPr>
          <w:lang w:val="es-ES"/>
        </w:rPr>
        <w:t xml:space="preserve"> es la revisión padre de la revisión </w:t>
      </w:r>
      <w:r w:rsidRPr="006056A4">
        <w:rPr>
          <w:i/>
          <w:lang w:val="es-ES"/>
        </w:rPr>
        <w:t xml:space="preserve">1 </w:t>
      </w:r>
      <w:r w:rsidRPr="006056A4">
        <w:rPr>
          <w:lang w:val="es-ES"/>
        </w:rPr>
        <w:t>que se está replicando</w:t>
      </w:r>
      <w:r w:rsidRPr="006056A4">
        <w:rPr>
          <w:i/>
          <w:lang w:val="es-ES"/>
        </w:rPr>
        <w:t>.</w:t>
      </w:r>
      <w:r w:rsidRPr="006056A4">
        <w:rPr>
          <w:lang w:val="es-ES"/>
        </w:rPr>
        <w:t xml:space="preserve"> Encuentra que se trata de la revisión 0 y que esta revisión no tiene ninguna otra revisión hija en la rama </w:t>
      </w:r>
      <w:r w:rsidRPr="006056A4">
        <w:rPr>
          <w:i/>
          <w:lang w:val="es-ES"/>
        </w:rPr>
        <w:t>/main/fix</w:t>
      </w:r>
      <w:r w:rsidRPr="006056A4">
        <w:rPr>
          <w:lang w:val="es-ES"/>
        </w:rPr>
        <w:t xml:space="preserve">. Así que Plastic decide </w:t>
      </w:r>
      <w:r w:rsidRPr="006056A4">
        <w:rPr>
          <w:i/>
          <w:lang w:val="es-ES"/>
        </w:rPr>
        <w:t>enlazar</w:t>
      </w:r>
      <w:r w:rsidRPr="006056A4">
        <w:rPr>
          <w:lang w:val="es-ES"/>
        </w:rPr>
        <w:t xml:space="preserve"> revisión </w:t>
      </w:r>
      <w:smartTag w:uri="urn:schemas-microsoft-com:office:smarttags" w:element="metricconverter">
        <w:smartTagPr>
          <w:attr w:name="ProductID" w:val="1 a"/>
        </w:smartTagPr>
        <w:r w:rsidRPr="006056A4">
          <w:rPr>
            <w:lang w:val="es-ES"/>
          </w:rPr>
          <w:t>1 a</w:t>
        </w:r>
      </w:smartTag>
      <w:r w:rsidRPr="006056A4">
        <w:rPr>
          <w:lang w:val="es-ES"/>
        </w:rPr>
        <w:t xml:space="preserve"> la existente revisión 0.</w:t>
      </w:r>
    </w:p>
    <w:p w:rsidR="005E6E7E" w:rsidRPr="006056A4" w:rsidRDefault="005E6E7E" w:rsidP="005E6E7E">
      <w:pPr>
        <w:rPr>
          <w:lang w:val="es-ES"/>
        </w:rPr>
      </w:pPr>
      <w:r w:rsidRPr="006056A4">
        <w:rPr>
          <w:lang w:val="es-ES"/>
        </w:rPr>
        <w:t xml:space="preserve">En el </w:t>
      </w:r>
      <w:r w:rsidRPr="006056A4">
        <w:rPr>
          <w:i/>
          <w:lang w:val="es-ES"/>
        </w:rPr>
        <w:t>paso 4</w:t>
      </w:r>
      <w:r w:rsidRPr="006056A4">
        <w:rPr>
          <w:lang w:val="es-ES"/>
        </w:rPr>
        <w:t xml:space="preserve"> el desarrollador del </w:t>
      </w:r>
      <w:r w:rsidRPr="006056A4">
        <w:rPr>
          <w:i/>
          <w:lang w:val="es-ES"/>
        </w:rPr>
        <w:t xml:space="preserve">rep B </w:t>
      </w:r>
      <w:r w:rsidRPr="006056A4">
        <w:rPr>
          <w:lang w:val="es-ES"/>
        </w:rPr>
        <w:t xml:space="preserve">realiza un nuevo cambio comenzando desde la última revisión replicada de </w:t>
      </w:r>
      <w:r w:rsidRPr="006056A4">
        <w:rPr>
          <w:i/>
          <w:lang w:val="es-ES"/>
        </w:rPr>
        <w:t>main.cpp</w:t>
      </w:r>
      <w:r w:rsidRPr="006056A4">
        <w:rPr>
          <w:lang w:val="es-ES"/>
        </w:rPr>
        <w:t>.</w:t>
      </w:r>
    </w:p>
    <w:p w:rsidR="005E6E7E" w:rsidRPr="006056A4" w:rsidRDefault="005E6E7E" w:rsidP="005E6E7E">
      <w:pPr>
        <w:rPr>
          <w:lang w:val="es-ES"/>
        </w:rPr>
      </w:pPr>
      <w:r w:rsidRPr="006056A4">
        <w:rPr>
          <w:lang w:val="es-ES"/>
        </w:rPr>
        <w:t xml:space="preserve">En el </w:t>
      </w:r>
      <w:r w:rsidRPr="006056A4">
        <w:rPr>
          <w:i/>
          <w:lang w:val="es-ES"/>
        </w:rPr>
        <w:t>paso 5</w:t>
      </w:r>
      <w:r w:rsidRPr="006056A4">
        <w:rPr>
          <w:lang w:val="es-ES"/>
        </w:rPr>
        <w:t xml:space="preserve"> el desarrollador del </w:t>
      </w:r>
      <w:r w:rsidRPr="006056A4">
        <w:rPr>
          <w:i/>
          <w:lang w:val="es-ES"/>
        </w:rPr>
        <w:t>rep A</w:t>
      </w:r>
      <w:r w:rsidRPr="006056A4">
        <w:rPr>
          <w:lang w:val="es-ES"/>
        </w:rPr>
        <w:t xml:space="preserve"> replica </w:t>
      </w:r>
      <w:r w:rsidRPr="006056A4">
        <w:rPr>
          <w:i/>
          <w:lang w:val="es-ES"/>
        </w:rPr>
        <w:t>/main/fix</w:t>
      </w:r>
      <w:r w:rsidRPr="006056A4">
        <w:rPr>
          <w:lang w:val="es-ES"/>
        </w:rPr>
        <w:t xml:space="preserve"> en el </w:t>
      </w:r>
      <w:r w:rsidRPr="006056A4">
        <w:rPr>
          <w:i/>
          <w:lang w:val="es-ES"/>
        </w:rPr>
        <w:t>rep B</w:t>
      </w:r>
      <w:r w:rsidRPr="006056A4">
        <w:rPr>
          <w:lang w:val="es-ES"/>
        </w:rPr>
        <w:t>. La nueva revisión creada, revisión 3 se copia y se situa correctamente en su repositorio.</w:t>
      </w:r>
    </w:p>
    <w:p w:rsidR="005E6E7E" w:rsidRPr="006056A4" w:rsidRDefault="005E6E7E" w:rsidP="005E6E7E">
      <w:pPr>
        <w:rPr>
          <w:lang w:val="es-ES"/>
        </w:rPr>
      </w:pPr>
      <w:r w:rsidRPr="006056A4">
        <w:rPr>
          <w:lang w:val="es-ES"/>
        </w:rPr>
        <w:t xml:space="preserve">Hay que tener en cuenta que el ejemplo de la </w:t>
      </w:r>
      <w:r w:rsidR="00887E37" w:rsidRPr="006056A4">
        <w:rPr>
          <w:highlight w:val="yellow"/>
          <w:lang w:val="es-ES"/>
        </w:rPr>
        <w:fldChar w:fldCharType="begin"/>
      </w:r>
      <w:r w:rsidRPr="006056A4">
        <w:rPr>
          <w:lang w:val="es-ES"/>
        </w:rPr>
        <w:instrText xml:space="preserve"> REF _Ref191897752 \h </w:instrText>
      </w:r>
      <w:r w:rsidR="00887E37" w:rsidRPr="006056A4">
        <w:rPr>
          <w:highlight w:val="yellow"/>
          <w:lang w:val="es-ES"/>
        </w:rPr>
      </w:r>
      <w:r w:rsidR="00887E37" w:rsidRPr="006056A4">
        <w:rPr>
          <w:highlight w:val="yellow"/>
          <w:lang w:val="es-ES"/>
        </w:rPr>
        <w:fldChar w:fldCharType="separate"/>
      </w:r>
      <w:r w:rsidR="00223D9B" w:rsidRPr="006056A4">
        <w:rPr>
          <w:lang w:val="es-ES"/>
        </w:rPr>
        <w:t xml:space="preserve">Figura </w:t>
      </w:r>
      <w:r w:rsidR="00223D9B">
        <w:rPr>
          <w:noProof/>
          <w:lang w:val="es-ES"/>
        </w:rPr>
        <w:t>8</w:t>
      </w:r>
      <w:r w:rsidR="00887E37" w:rsidRPr="006056A4">
        <w:rPr>
          <w:highlight w:val="yellow"/>
          <w:lang w:val="es-ES"/>
        </w:rPr>
        <w:fldChar w:fldCharType="end"/>
      </w:r>
      <w:r w:rsidRPr="006056A4">
        <w:rPr>
          <w:lang w:val="es-ES"/>
        </w:rPr>
        <w:t xml:space="preserve"> muestra solo un cambio a la vez en la rama por lo que no puede haber conflictos. Mientras se utilice esta estrategia las dos ramas replicadas continuarán siendo clones exactos en la replicación.</w:t>
      </w:r>
    </w:p>
    <w:p w:rsidR="005E6E7E" w:rsidRPr="006056A4" w:rsidRDefault="005E6E7E" w:rsidP="005E6E7E">
      <w:pPr>
        <w:rPr>
          <w:lang w:val="es-ES"/>
        </w:rPr>
      </w:pPr>
      <w:r w:rsidRPr="006056A4">
        <w:rPr>
          <w:lang w:val="es-ES"/>
        </w:rPr>
        <w:t xml:space="preserve">La </w:t>
      </w:r>
      <w:r w:rsidR="00887E37" w:rsidRPr="006056A4">
        <w:rPr>
          <w:lang w:val="es-ES"/>
        </w:rPr>
        <w:fldChar w:fldCharType="begin"/>
      </w:r>
      <w:r w:rsidRPr="006056A4">
        <w:rPr>
          <w:lang w:val="es-ES"/>
        </w:rPr>
        <w:instrText xml:space="preserve"> REF _Ref191898465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9</w:t>
      </w:r>
      <w:r w:rsidR="00887E37" w:rsidRPr="006056A4">
        <w:rPr>
          <w:lang w:val="es-ES"/>
        </w:rPr>
        <w:fldChar w:fldCharType="end"/>
      </w:r>
      <w:r w:rsidRPr="006056A4">
        <w:rPr>
          <w:lang w:val="es-ES"/>
        </w:rPr>
        <w:t xml:space="preserve"> muestra un escenario más complejo. Ambas localizaciones comienzan con la misma configuración: tres revisiones de </w:t>
      </w:r>
      <w:r w:rsidRPr="006056A4">
        <w:rPr>
          <w:i/>
          <w:lang w:val="es-ES"/>
        </w:rPr>
        <w:t>main.cpp</w:t>
      </w:r>
      <w:r w:rsidRPr="006056A4">
        <w:rPr>
          <w:lang w:val="es-ES"/>
        </w:rPr>
        <w:t xml:space="preserve"> en la rama </w:t>
      </w:r>
      <w:r w:rsidRPr="006056A4">
        <w:rPr>
          <w:i/>
          <w:lang w:val="es-ES"/>
        </w:rPr>
        <w:t>/main</w:t>
      </w:r>
      <w:r w:rsidRPr="006056A4">
        <w:rPr>
          <w:lang w:val="es-ES"/>
        </w:rPr>
        <w:t>.</w:t>
      </w:r>
    </w:p>
    <w:p w:rsidR="005E6E7E" w:rsidRPr="006056A4" w:rsidRDefault="005E6E7E" w:rsidP="005E6E7E">
      <w:pPr>
        <w:rPr>
          <w:lang w:val="es-ES"/>
        </w:rPr>
      </w:pPr>
      <w:r w:rsidRPr="006056A4">
        <w:rPr>
          <w:lang w:val="es-ES"/>
        </w:rPr>
        <w:t xml:space="preserve">En el </w:t>
      </w:r>
      <w:r w:rsidRPr="006056A4">
        <w:rPr>
          <w:i/>
          <w:lang w:val="es-ES"/>
        </w:rPr>
        <w:t>paso 2</w:t>
      </w:r>
      <w:r w:rsidRPr="006056A4">
        <w:rPr>
          <w:lang w:val="es-ES"/>
        </w:rPr>
        <w:t xml:space="preserve"> ambos repositorios evolucionan en paralelo cuando los desarrolladores introducen nuevos cambios en </w:t>
      </w:r>
      <w:r w:rsidRPr="006056A4">
        <w:rPr>
          <w:i/>
          <w:lang w:val="es-ES"/>
        </w:rPr>
        <w:t>main.cpp</w:t>
      </w:r>
      <w:r w:rsidRPr="006056A4">
        <w:rPr>
          <w:lang w:val="es-ES"/>
        </w:rPr>
        <w:t>.</w:t>
      </w:r>
    </w:p>
    <w:p w:rsidR="005E6E7E" w:rsidRPr="006056A4" w:rsidRDefault="005E6E7E" w:rsidP="005E6E7E">
      <w:pPr>
        <w:rPr>
          <w:lang w:val="es-ES"/>
        </w:rPr>
      </w:pPr>
      <w:r w:rsidRPr="006056A4">
        <w:rPr>
          <w:lang w:val="es-ES"/>
        </w:rPr>
        <w:t xml:space="preserve">En el </w:t>
      </w:r>
      <w:r w:rsidRPr="006056A4">
        <w:rPr>
          <w:i/>
          <w:lang w:val="es-ES"/>
        </w:rPr>
        <w:t>paso 3</w:t>
      </w:r>
      <w:r w:rsidRPr="006056A4">
        <w:rPr>
          <w:lang w:val="es-ES"/>
        </w:rPr>
        <w:t xml:space="preserve"> el usuario en el </w:t>
      </w:r>
      <w:r w:rsidRPr="006056A4">
        <w:rPr>
          <w:i/>
          <w:lang w:val="es-ES"/>
        </w:rPr>
        <w:t>rep A</w:t>
      </w:r>
      <w:r w:rsidRPr="006056A4">
        <w:rPr>
          <w:lang w:val="es-ES"/>
        </w:rPr>
        <w:t xml:space="preserve"> intenta replicar los cambios del </w:t>
      </w:r>
      <w:r w:rsidRPr="006056A4">
        <w:rPr>
          <w:i/>
          <w:lang w:val="es-ES"/>
        </w:rPr>
        <w:t>rep B</w:t>
      </w:r>
      <w:r w:rsidRPr="006056A4">
        <w:rPr>
          <w:lang w:val="es-ES"/>
        </w:rPr>
        <w:t xml:space="preserve">. Ahora  Plastic no puede unir directamente las revisiones 3 y 4 creadas en </w:t>
      </w:r>
      <w:r w:rsidRPr="006056A4">
        <w:rPr>
          <w:i/>
          <w:lang w:val="es-ES"/>
        </w:rPr>
        <w:t>rep B</w:t>
      </w:r>
      <w:r w:rsidRPr="006056A4">
        <w:rPr>
          <w:lang w:val="es-ES"/>
        </w:rPr>
        <w:t xml:space="preserve"> a la revisión 2 ya que se ha creado una nueva revisión, revisión 3, en la misma rama.</w:t>
      </w:r>
    </w:p>
    <w:p w:rsidR="005E6E7E" w:rsidRPr="006056A4" w:rsidRDefault="005E6E7E" w:rsidP="005E6E7E">
      <w:pPr>
        <w:rPr>
          <w:lang w:val="es-ES"/>
        </w:rPr>
      </w:pPr>
      <w:r w:rsidRPr="006056A4">
        <w:rPr>
          <w:lang w:val="es-ES"/>
        </w:rPr>
        <w:t>Internamente Plastic SCM identifica cada objeto por un GUID (Globally Unique Identifier</w:t>
      </w:r>
      <w:r w:rsidRPr="006056A4">
        <w:rPr>
          <w:rStyle w:val="Refdenotaalpie"/>
          <w:lang w:val="es-ES"/>
        </w:rPr>
        <w:footnoteReference w:id="2"/>
      </w:r>
      <w:r w:rsidRPr="006056A4">
        <w:rPr>
          <w:lang w:val="es-ES"/>
        </w:rPr>
        <w:t xml:space="preserve">) para que no haya confusión entre los números de las revisiones que se muestran en el ejemplo. A pesar de que hay dos revisiones con  </w:t>
      </w:r>
      <w:r w:rsidRPr="006056A4">
        <w:rPr>
          <w:i/>
          <w:lang w:val="es-ES"/>
        </w:rPr>
        <w:t>revno</w:t>
      </w:r>
      <w:r w:rsidRPr="006056A4">
        <w:rPr>
          <w:lang w:val="es-ES"/>
        </w:rPr>
        <w:t xml:space="preserve"> = 3 en el ejemplo, Plastic sabe que no son la misma revisión.</w:t>
      </w:r>
    </w:p>
    <w:p w:rsidR="005E6E7E" w:rsidRPr="006056A4" w:rsidRDefault="005E6E7E" w:rsidP="005E6E7E">
      <w:pPr>
        <w:rPr>
          <w:lang w:val="es-ES"/>
        </w:rPr>
      </w:pPr>
      <w:r w:rsidRPr="006056A4">
        <w:rPr>
          <w:lang w:val="es-ES"/>
        </w:rPr>
        <w:t xml:space="preserve">Si la revisión 3 del repositorio A no existiese, entonces Plastic habría colocado las revisiones 3 y 4 del repositorio B colgando de la revisión existente, revisión 2. Pero ahora no puede hacer esto, por lo que Plastic realmente </w:t>
      </w:r>
      <w:r w:rsidRPr="006056A4">
        <w:rPr>
          <w:b/>
          <w:lang w:val="es-ES"/>
        </w:rPr>
        <w:t xml:space="preserve">crea una rama fetch </w:t>
      </w:r>
      <w:r w:rsidRPr="006056A4">
        <w:rPr>
          <w:lang w:val="es-ES"/>
        </w:rPr>
        <w:t xml:space="preserve">en la que sitúa las revisiones replciadas. Las revisiones 3 y 4 que parten de </w:t>
      </w:r>
      <w:r w:rsidRPr="006056A4">
        <w:rPr>
          <w:i/>
          <w:lang w:val="es-ES"/>
        </w:rPr>
        <w:t>/main</w:t>
      </w:r>
      <w:r w:rsidRPr="006056A4">
        <w:rPr>
          <w:lang w:val="es-ES"/>
        </w:rPr>
        <w:t xml:space="preserve"> en el </w:t>
      </w:r>
      <w:r w:rsidRPr="006056A4">
        <w:rPr>
          <w:i/>
          <w:lang w:val="es-ES"/>
        </w:rPr>
        <w:t>rep B</w:t>
      </w:r>
      <w:r w:rsidRPr="006056A4">
        <w:rPr>
          <w:lang w:val="es-ES"/>
        </w:rPr>
        <w:t xml:space="preserve"> son ahora las revisions </w:t>
      </w:r>
      <w:r w:rsidRPr="006056A4">
        <w:rPr>
          <w:i/>
          <w:lang w:val="es-ES"/>
        </w:rPr>
        <w:t>0 y</w:t>
      </w:r>
      <w:r w:rsidRPr="006056A4">
        <w:rPr>
          <w:lang w:val="es-ES"/>
        </w:rPr>
        <w:t xml:space="preserve"> </w:t>
      </w:r>
      <w:r w:rsidRPr="006056A4">
        <w:rPr>
          <w:i/>
          <w:lang w:val="es-ES"/>
        </w:rPr>
        <w:t>1</w:t>
      </w:r>
      <w:r w:rsidRPr="006056A4">
        <w:rPr>
          <w:lang w:val="es-ES"/>
        </w:rPr>
        <w:t xml:space="preserve"> de ka rana </w:t>
      </w:r>
      <w:r w:rsidRPr="006056A4">
        <w:rPr>
          <w:i/>
          <w:lang w:val="es-ES"/>
        </w:rPr>
        <w:t>fetch</w:t>
      </w:r>
      <w:r w:rsidRPr="006056A4">
        <w:rPr>
          <w:lang w:val="es-ES"/>
        </w:rPr>
        <w:t xml:space="preserve">, pero la revisión anterior, </w:t>
      </w:r>
      <w:r w:rsidRPr="006056A4">
        <w:rPr>
          <w:i/>
          <w:lang w:val="es-ES"/>
        </w:rPr>
        <w:t>revisión 3</w:t>
      </w:r>
      <w:r w:rsidRPr="006056A4">
        <w:rPr>
          <w:lang w:val="es-ES"/>
        </w:rPr>
        <w:t xml:space="preserve"> está unida a su padre: la revisión 2.</w:t>
      </w:r>
    </w:p>
    <w:p w:rsidR="005E6E7E" w:rsidRPr="006056A4" w:rsidRDefault="005E6E7E" w:rsidP="005E6E7E">
      <w:pPr>
        <w:rPr>
          <w:i/>
          <w:lang w:val="es-ES"/>
        </w:rPr>
      </w:pPr>
      <w:r w:rsidRPr="006056A4">
        <w:rPr>
          <w:lang w:val="es-ES"/>
        </w:rPr>
        <w:t xml:space="preserve">Una vez que la rama </w:t>
      </w:r>
      <w:r w:rsidRPr="006056A4">
        <w:rPr>
          <w:i/>
          <w:lang w:val="es-ES"/>
        </w:rPr>
        <w:t xml:space="preserve">fetch </w:t>
      </w:r>
      <w:r w:rsidRPr="006056A4">
        <w:rPr>
          <w:lang w:val="es-ES"/>
        </w:rPr>
        <w:t>se ha creado, el usuario puede realizar una operación normal de merge para obtener la integración de los cambios que se han hecho en ambos repositorios.</w:t>
      </w:r>
    </w:p>
    <w:p w:rsidR="005E6E7E" w:rsidRPr="006056A4" w:rsidRDefault="005E6E7E" w:rsidP="000D3F76">
      <w:pPr>
        <w:keepNext/>
        <w:jc w:val="center"/>
        <w:rPr>
          <w:lang w:val="es-ES"/>
        </w:rPr>
      </w:pPr>
      <w:r w:rsidRPr="006056A4">
        <w:rPr>
          <w:lang w:val="es-ES"/>
        </w:rPr>
        <w:object w:dxaOrig="11394" w:dyaOrig="12632">
          <v:shape id="_x0000_i1033" type="#_x0000_t75" style="width:411.05pt;height:455.45pt" o:ole="">
            <v:imagedata r:id="rId31" o:title=""/>
          </v:shape>
          <o:OLEObject Type="Embed" ProgID="Visio.Drawing.11" ShapeID="_x0000_i1033" DrawAspect="Content" ObjectID="_1349786998" r:id="rId32"/>
        </w:object>
      </w:r>
    </w:p>
    <w:p w:rsidR="005E6E7E" w:rsidRPr="006056A4" w:rsidRDefault="005E6E7E" w:rsidP="005E6E7E">
      <w:pPr>
        <w:pStyle w:val="Epgrafe"/>
        <w:rPr>
          <w:lang w:val="es-ES"/>
        </w:rPr>
      </w:pPr>
      <w:bookmarkStart w:id="43" w:name="_Ref191898465"/>
      <w:bookmarkStart w:id="44" w:name="_Toc262199091"/>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9</w:t>
      </w:r>
      <w:r w:rsidR="00887E37" w:rsidRPr="006056A4">
        <w:rPr>
          <w:lang w:val="es-ES"/>
        </w:rPr>
        <w:fldChar w:fldCharType="end"/>
      </w:r>
      <w:bookmarkEnd w:id="43"/>
      <w:r w:rsidRPr="006056A4">
        <w:rPr>
          <w:lang w:val="es-ES"/>
        </w:rPr>
        <w:t>: Replicación de items modificados en dos localizaciones</w:t>
      </w:r>
      <w:bookmarkEnd w:id="44"/>
    </w:p>
    <w:p w:rsidR="005E6E7E" w:rsidRPr="006056A4" w:rsidRDefault="005E6E7E" w:rsidP="00E4209E">
      <w:pPr>
        <w:pStyle w:val="Ttulo2"/>
        <w:ind w:left="0" w:firstLine="0"/>
      </w:pPr>
      <w:bookmarkStart w:id="45" w:name="_Toc189976520"/>
      <w:bookmarkStart w:id="46" w:name="_Toc261883879"/>
      <w:bookmarkStart w:id="47" w:name="_Toc262199064"/>
      <w:r w:rsidRPr="006056A4">
        <w:t>¿Cuando se crean las ramas fetch?</w:t>
      </w:r>
      <w:bookmarkEnd w:id="45"/>
      <w:bookmarkEnd w:id="46"/>
      <w:bookmarkEnd w:id="47"/>
    </w:p>
    <w:p w:rsidR="005E6E7E" w:rsidRPr="006056A4" w:rsidRDefault="005E6E7E" w:rsidP="005E6E7E">
      <w:pPr>
        <w:rPr>
          <w:lang w:val="es-ES"/>
        </w:rPr>
      </w:pPr>
      <w:r w:rsidRPr="006056A4">
        <w:rPr>
          <w:lang w:val="es-ES"/>
        </w:rPr>
        <w:t xml:space="preserve">Las ramas </w:t>
      </w:r>
      <w:r w:rsidRPr="006056A4">
        <w:rPr>
          <w:i/>
          <w:lang w:val="es-ES"/>
        </w:rPr>
        <w:t>fetch</w:t>
      </w:r>
      <w:r w:rsidRPr="006056A4">
        <w:rPr>
          <w:lang w:val="es-ES"/>
        </w:rPr>
        <w:t xml:space="preserve"> se crean al realizar la replicación cuando las revisiones que se están sincronizando no se pueden colocar en la rama original ya que la rama ha evolucionado en paralelo en ambas localizaciones.</w:t>
      </w:r>
    </w:p>
    <w:p w:rsidR="005E6E7E" w:rsidRPr="006056A4" w:rsidRDefault="005E6E7E" w:rsidP="005E6E7E">
      <w:pPr>
        <w:rPr>
          <w:lang w:val="es-ES"/>
        </w:rPr>
      </w:pPr>
      <w:r w:rsidRPr="006056A4">
        <w:rPr>
          <w:lang w:val="es-ES"/>
        </w:rPr>
        <w:t xml:space="preserve">Como mucho se crea una rama </w:t>
      </w:r>
      <w:r w:rsidRPr="006056A4">
        <w:rPr>
          <w:i/>
          <w:lang w:val="es-ES"/>
        </w:rPr>
        <w:t xml:space="preserve">fetch </w:t>
      </w:r>
      <w:r w:rsidRPr="006056A4">
        <w:rPr>
          <w:lang w:val="es-ES"/>
        </w:rPr>
        <w:t>en cada operación de replicación.</w:t>
      </w:r>
    </w:p>
    <w:p w:rsidR="005E6E7E" w:rsidRPr="006056A4" w:rsidRDefault="005E6E7E" w:rsidP="005E6E7E">
      <w:pPr>
        <w:rPr>
          <w:lang w:val="es-ES"/>
        </w:rPr>
      </w:pPr>
      <w:r w:rsidRPr="006056A4">
        <w:rPr>
          <w:lang w:val="es-ES"/>
        </w:rPr>
        <w:t xml:space="preserve">Si hay varios ítems involucrados en una operación de replicación y sólo  uno de ellos requiere el uso de una rama </w:t>
      </w:r>
      <w:r w:rsidRPr="006056A4">
        <w:rPr>
          <w:i/>
          <w:lang w:val="es-ES"/>
        </w:rPr>
        <w:t>fetch</w:t>
      </w:r>
      <w:r w:rsidRPr="006056A4">
        <w:rPr>
          <w:lang w:val="es-ES"/>
        </w:rPr>
        <w:t xml:space="preserve"> (el resto de ítems se pueden situar en la rama original ya que no se han realizado cambios en paralelo), Plastic colocará </w:t>
      </w:r>
      <w:r w:rsidRPr="006056A4">
        <w:rPr>
          <w:b/>
          <w:lang w:val="es-ES"/>
        </w:rPr>
        <w:t>todas</w:t>
      </w:r>
      <w:r w:rsidRPr="006056A4">
        <w:rPr>
          <w:lang w:val="es-ES"/>
        </w:rPr>
        <w:t xml:space="preserve"> las revisiones replicadas de cada uno de los ítems en la rama </w:t>
      </w:r>
      <w:r w:rsidRPr="006056A4">
        <w:rPr>
          <w:i/>
          <w:lang w:val="es-ES"/>
        </w:rPr>
        <w:t xml:space="preserve">fetch. </w:t>
      </w:r>
      <w:r w:rsidRPr="006056A4">
        <w:rPr>
          <w:lang w:val="es-ES"/>
        </w:rPr>
        <w:t>Esto facilita el proceso de integración posterior ya que de otro modo las revisiones replicadas se colocarían en ramas diferentes.</w:t>
      </w:r>
    </w:p>
    <w:p w:rsidR="005E6E7E" w:rsidRPr="006056A4" w:rsidRDefault="005E6E7E" w:rsidP="00E4209E">
      <w:pPr>
        <w:pStyle w:val="Ttulo2"/>
        <w:ind w:left="0" w:firstLine="0"/>
      </w:pPr>
      <w:bookmarkStart w:id="48" w:name="_Toc189976521"/>
      <w:bookmarkStart w:id="49" w:name="_Toc261883880"/>
      <w:bookmarkStart w:id="50" w:name="_Toc262199065"/>
      <w:r w:rsidRPr="006056A4">
        <w:lastRenderedPageBreak/>
        <w:t>Replicación de objetos</w:t>
      </w:r>
      <w:bookmarkEnd w:id="48"/>
      <w:bookmarkEnd w:id="49"/>
      <w:bookmarkEnd w:id="50"/>
    </w:p>
    <w:p w:rsidR="005E6E7E" w:rsidRPr="006056A4" w:rsidRDefault="005E6E7E" w:rsidP="005E6E7E">
      <w:pPr>
        <w:rPr>
          <w:lang w:val="es-ES"/>
        </w:rPr>
      </w:pPr>
      <w:r w:rsidRPr="006056A4">
        <w:rPr>
          <w:lang w:val="es-ES"/>
        </w:rPr>
        <w:t>Los links, atributos y etiquetas se replican junto con las ramas y sus revisions. Las etiquetas y los atributos están relacionados con una revision en concreto por lo que está claro que se replicarán con los objetos correspondientes, pero, ¿qué pasa con los links?</w:t>
      </w:r>
    </w:p>
    <w:p w:rsidR="005E6E7E" w:rsidRPr="006056A4" w:rsidRDefault="005E6E7E" w:rsidP="005E6E7E">
      <w:pPr>
        <w:rPr>
          <w:lang w:val="es-ES"/>
        </w:rPr>
      </w:pPr>
      <w:r w:rsidRPr="006056A4">
        <w:rPr>
          <w:lang w:val="es-ES"/>
        </w:rPr>
        <w:t>Los links se utilizan para relacionar dos revisiones, por lo que siempre se traerán, pero sólo se incluyen en el repositorio de destino cuando existen tanto el objeto origen como el objeto destino.</w:t>
      </w:r>
    </w:p>
    <w:p w:rsidR="005E6E7E" w:rsidRPr="006056A4" w:rsidRDefault="005E6E7E" w:rsidP="005E6E7E">
      <w:pPr>
        <w:rPr>
          <w:lang w:val="es-ES"/>
        </w:rPr>
      </w:pPr>
      <w:r w:rsidRPr="006056A4">
        <w:rPr>
          <w:lang w:val="es-ES"/>
        </w:rPr>
        <w:t xml:space="preserve">La </w:t>
      </w:r>
      <w:r w:rsidR="00887E37" w:rsidRPr="006056A4">
        <w:rPr>
          <w:lang w:val="es-ES"/>
        </w:rPr>
        <w:fldChar w:fldCharType="begin"/>
      </w:r>
      <w:r w:rsidRPr="006056A4">
        <w:rPr>
          <w:lang w:val="es-ES"/>
        </w:rPr>
        <w:instrText xml:space="preserve"> REF _Ref191898943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10</w:t>
      </w:r>
      <w:r w:rsidR="00887E37" w:rsidRPr="006056A4">
        <w:rPr>
          <w:lang w:val="es-ES"/>
        </w:rPr>
        <w:fldChar w:fldCharType="end"/>
      </w:r>
      <w:r w:rsidRPr="006056A4">
        <w:rPr>
          <w:lang w:val="es-ES"/>
        </w:rPr>
        <w:t xml:space="preserve"> muestra un ejemplo detallado en el que se replica una rama. Hay un link de merge entre las ramas </w:t>
      </w:r>
      <w:r w:rsidRPr="006056A4">
        <w:rPr>
          <w:i/>
          <w:lang w:val="es-ES"/>
        </w:rPr>
        <w:t>fix</w:t>
      </w:r>
      <w:r w:rsidRPr="006056A4">
        <w:rPr>
          <w:lang w:val="es-ES"/>
        </w:rPr>
        <w:t xml:space="preserve"> y </w:t>
      </w:r>
      <w:r w:rsidRPr="006056A4">
        <w:rPr>
          <w:i/>
          <w:lang w:val="es-ES"/>
        </w:rPr>
        <w:t>main</w:t>
      </w:r>
      <w:r w:rsidRPr="006056A4">
        <w:rPr>
          <w:lang w:val="es-ES"/>
        </w:rPr>
        <w:t xml:space="preserve"> que no se replica ya que la rama </w:t>
      </w:r>
      <w:r w:rsidRPr="006056A4">
        <w:rPr>
          <w:i/>
          <w:lang w:val="es-ES"/>
        </w:rPr>
        <w:t>fix</w:t>
      </w:r>
      <w:r w:rsidRPr="006056A4">
        <w:rPr>
          <w:lang w:val="es-ES"/>
        </w:rPr>
        <w:t xml:space="preserve"> no existe en destino.</w:t>
      </w:r>
    </w:p>
    <w:p w:rsidR="005E6E7E" w:rsidRPr="006056A4" w:rsidRDefault="005E6E7E" w:rsidP="005E6E7E">
      <w:pPr>
        <w:rPr>
          <w:lang w:val="es-ES"/>
        </w:rPr>
      </w:pPr>
      <w:r w:rsidRPr="006056A4">
        <w:rPr>
          <w:lang w:val="es-ES"/>
        </w:rPr>
        <w:t xml:space="preserve">Cuando la rama </w:t>
      </w:r>
      <w:r w:rsidRPr="006056A4">
        <w:rPr>
          <w:i/>
          <w:lang w:val="es-ES"/>
        </w:rPr>
        <w:t>fix</w:t>
      </w:r>
      <w:r w:rsidRPr="006056A4">
        <w:rPr>
          <w:lang w:val="es-ES"/>
        </w:rPr>
        <w:t xml:space="preserve"> también se replica, entonces se copia el link y se coloca correctamente en el </w:t>
      </w:r>
      <w:r w:rsidRPr="006056A4">
        <w:rPr>
          <w:i/>
          <w:lang w:val="es-ES"/>
        </w:rPr>
        <w:t>repB</w:t>
      </w:r>
      <w:r w:rsidRPr="006056A4">
        <w:rPr>
          <w:lang w:val="es-ES"/>
        </w:rPr>
        <w:t>.</w:t>
      </w:r>
    </w:p>
    <w:p w:rsidR="005E6E7E" w:rsidRPr="006056A4" w:rsidRDefault="005E6E7E" w:rsidP="000D3F76">
      <w:pPr>
        <w:keepNext/>
        <w:jc w:val="center"/>
        <w:rPr>
          <w:lang w:val="es-ES"/>
        </w:rPr>
      </w:pPr>
      <w:r w:rsidRPr="006056A4">
        <w:rPr>
          <w:lang w:val="es-ES"/>
        </w:rPr>
        <w:object w:dxaOrig="11394" w:dyaOrig="9193">
          <v:shape id="_x0000_i1034" type="#_x0000_t75" style="width:411.05pt;height:331.55pt" o:ole="">
            <v:imagedata r:id="rId33" o:title=""/>
          </v:shape>
          <o:OLEObject Type="Embed" ProgID="Visio.Drawing.11" ShapeID="_x0000_i1034" DrawAspect="Content" ObjectID="_1349786999" r:id="rId34"/>
        </w:object>
      </w:r>
    </w:p>
    <w:p w:rsidR="005E6E7E" w:rsidRPr="006056A4" w:rsidRDefault="005E6E7E" w:rsidP="005E6E7E">
      <w:pPr>
        <w:pStyle w:val="Epgrafe"/>
        <w:rPr>
          <w:lang w:val="es-ES"/>
        </w:rPr>
      </w:pPr>
      <w:bookmarkStart w:id="51" w:name="_Ref191898943"/>
      <w:bookmarkStart w:id="52" w:name="_Toc262199092"/>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10</w:t>
      </w:r>
      <w:r w:rsidR="00887E37" w:rsidRPr="006056A4">
        <w:rPr>
          <w:lang w:val="es-ES"/>
        </w:rPr>
        <w:fldChar w:fldCharType="end"/>
      </w:r>
      <w:bookmarkEnd w:id="51"/>
      <w:r w:rsidRPr="006056A4">
        <w:rPr>
          <w:lang w:val="es-ES"/>
        </w:rPr>
        <w:t>: Replicación de un link</w:t>
      </w:r>
      <w:bookmarkEnd w:id="52"/>
    </w:p>
    <w:p w:rsidR="005E6E7E" w:rsidRPr="006056A4" w:rsidRDefault="005E6E7E" w:rsidP="005E6E7E">
      <w:pPr>
        <w:rPr>
          <w:lang w:val="es-ES"/>
        </w:rPr>
      </w:pPr>
      <w:r w:rsidRPr="006056A4">
        <w:rPr>
          <w:lang w:val="es-ES"/>
        </w:rPr>
        <w:t xml:space="preserve">Lo mismo ocurre con los links de parentesto que son los links que relaciones una revisión con su padre. En el ejemplo de la </w:t>
      </w:r>
      <w:r w:rsidR="00887E37" w:rsidRPr="006056A4">
        <w:rPr>
          <w:lang w:val="es-ES"/>
        </w:rPr>
        <w:fldChar w:fldCharType="begin"/>
      </w:r>
      <w:r w:rsidRPr="006056A4">
        <w:rPr>
          <w:lang w:val="es-ES"/>
        </w:rPr>
        <w:instrText xml:space="preserve"> REF _Ref191957138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11</w:t>
      </w:r>
      <w:r w:rsidR="00887E37" w:rsidRPr="006056A4">
        <w:rPr>
          <w:lang w:val="es-ES"/>
        </w:rPr>
        <w:fldChar w:fldCharType="end"/>
      </w:r>
      <w:r w:rsidRPr="006056A4">
        <w:rPr>
          <w:lang w:val="es-ES"/>
        </w:rPr>
        <w:t xml:space="preserve"> se muestra cómo los links a las revisions padres también se replican cuando se replican las ramas adecuadas.</w:t>
      </w:r>
    </w:p>
    <w:p w:rsidR="005E6E7E" w:rsidRPr="006056A4" w:rsidRDefault="005E6E7E" w:rsidP="000D3F76">
      <w:pPr>
        <w:keepNext/>
        <w:jc w:val="center"/>
        <w:rPr>
          <w:lang w:val="es-ES"/>
        </w:rPr>
      </w:pPr>
      <w:r w:rsidRPr="006056A4">
        <w:rPr>
          <w:lang w:val="es-ES"/>
        </w:rPr>
        <w:object w:dxaOrig="11394" w:dyaOrig="8969">
          <v:shape id="_x0000_i1035" type="#_x0000_t75" style="width:411.05pt;height:323.15pt" o:ole="">
            <v:imagedata r:id="rId35" o:title=""/>
          </v:shape>
          <o:OLEObject Type="Embed" ProgID="Visio.Drawing.11" ShapeID="_x0000_i1035" DrawAspect="Content" ObjectID="_1349787000" r:id="rId36"/>
        </w:object>
      </w:r>
    </w:p>
    <w:p w:rsidR="005E6E7E" w:rsidRPr="006056A4" w:rsidRDefault="005E6E7E" w:rsidP="005E6E7E">
      <w:pPr>
        <w:pStyle w:val="Epgrafe"/>
        <w:rPr>
          <w:lang w:val="es-ES"/>
        </w:rPr>
      </w:pPr>
      <w:bookmarkStart w:id="53" w:name="_Ref191957138"/>
      <w:bookmarkStart w:id="54" w:name="_Toc262199093"/>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11</w:t>
      </w:r>
      <w:r w:rsidR="00887E37" w:rsidRPr="006056A4">
        <w:rPr>
          <w:lang w:val="es-ES"/>
        </w:rPr>
        <w:fldChar w:fldCharType="end"/>
      </w:r>
      <w:bookmarkEnd w:id="53"/>
      <w:r w:rsidRPr="006056A4">
        <w:rPr>
          <w:lang w:val="es-ES"/>
        </w:rPr>
        <w:t>: Replicación de link de revisión padre</w:t>
      </w:r>
      <w:bookmarkEnd w:id="54"/>
    </w:p>
    <w:p w:rsidR="005E6E7E" w:rsidRPr="006056A4" w:rsidRDefault="005E6E7E" w:rsidP="005E6E7E">
      <w:pPr>
        <w:pStyle w:val="Ttulo1"/>
      </w:pPr>
      <w:bookmarkStart w:id="55" w:name="_Toc261883881"/>
      <w:bookmarkStart w:id="56" w:name="_Toc262199066"/>
      <w:r w:rsidRPr="006056A4">
        <w:lastRenderedPageBreak/>
        <w:t>Modos de replicación</w:t>
      </w:r>
      <w:bookmarkEnd w:id="55"/>
      <w:bookmarkEnd w:id="56"/>
    </w:p>
    <w:p w:rsidR="005E6E7E" w:rsidRPr="006056A4" w:rsidRDefault="005E6E7E" w:rsidP="005E6E7E">
      <w:pPr>
        <w:rPr>
          <w:lang w:val="es-ES"/>
        </w:rPr>
      </w:pPr>
      <w:r w:rsidRPr="006056A4">
        <w:rPr>
          <w:lang w:val="es-ES"/>
        </w:rPr>
        <w:t>Hay dos modos de replicación disponibles:</w:t>
      </w:r>
    </w:p>
    <w:p w:rsidR="005E6E7E" w:rsidRPr="006056A4" w:rsidRDefault="005E6E7E" w:rsidP="00B8437A">
      <w:pPr>
        <w:numPr>
          <w:ilvl w:val="0"/>
          <w:numId w:val="8"/>
        </w:numPr>
        <w:rPr>
          <w:lang w:val="es-ES"/>
        </w:rPr>
      </w:pPr>
      <w:r w:rsidRPr="006056A4">
        <w:rPr>
          <w:lang w:val="es-ES"/>
        </w:rPr>
        <w:t>Replicación directa de servidor a servidor: un cliente de Plastic dice al servidor de destino que replique una rama desde el servidor origin. Los servidores se comunicarán para replicar los datos.</w:t>
      </w:r>
    </w:p>
    <w:p w:rsidR="005E6E7E" w:rsidRPr="006056A4" w:rsidRDefault="005E6E7E" w:rsidP="00B8437A">
      <w:pPr>
        <w:numPr>
          <w:ilvl w:val="0"/>
          <w:numId w:val="8"/>
        </w:numPr>
        <w:rPr>
          <w:lang w:val="es-ES"/>
        </w:rPr>
      </w:pPr>
      <w:r w:rsidRPr="006056A4">
        <w:rPr>
          <w:lang w:val="es-ES"/>
        </w:rPr>
        <w:t>Modo de paquete de replicación: El cliente de Plastic conecta con el servidor origin y crea un paquete de replicación. El paquete se importará más adelante en el servidor de destino.</w:t>
      </w:r>
    </w:p>
    <w:p w:rsidR="005E6E7E" w:rsidRPr="006056A4" w:rsidRDefault="005E6E7E" w:rsidP="005E6E7E">
      <w:pPr>
        <w:rPr>
          <w:lang w:val="es-ES"/>
        </w:rPr>
      </w:pPr>
      <w:r w:rsidRPr="006056A4">
        <w:rPr>
          <w:lang w:val="es-ES"/>
        </w:rPr>
        <w:t xml:space="preserve">La </w:t>
      </w:r>
      <w:r w:rsidR="00887E37" w:rsidRPr="006056A4">
        <w:rPr>
          <w:lang w:val="es-ES"/>
        </w:rPr>
        <w:fldChar w:fldCharType="begin"/>
      </w:r>
      <w:r w:rsidRPr="006056A4">
        <w:rPr>
          <w:lang w:val="es-ES"/>
        </w:rPr>
        <w:instrText xml:space="preserve"> REF _Ref191958152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12</w:t>
      </w:r>
      <w:r w:rsidR="00887E37" w:rsidRPr="006056A4">
        <w:rPr>
          <w:lang w:val="es-ES"/>
        </w:rPr>
        <w:fldChar w:fldCharType="end"/>
      </w:r>
      <w:r w:rsidRPr="006056A4">
        <w:rPr>
          <w:lang w:val="es-ES"/>
        </w:rPr>
        <w:t xml:space="preserve"> refleja los dos modos de replicación disponibles.</w:t>
      </w:r>
    </w:p>
    <w:p w:rsidR="005E6E7E" w:rsidRPr="006056A4" w:rsidRDefault="005E6E7E" w:rsidP="000D3F76">
      <w:pPr>
        <w:keepNext/>
        <w:jc w:val="center"/>
        <w:rPr>
          <w:lang w:val="es-ES"/>
        </w:rPr>
      </w:pPr>
      <w:r w:rsidRPr="006056A4">
        <w:rPr>
          <w:lang w:val="es-ES"/>
        </w:rPr>
        <w:object w:dxaOrig="11138" w:dyaOrig="11744">
          <v:shape id="_x0000_i1036" type="#_x0000_t75" style="width:411.05pt;height:433.65pt" o:ole="">
            <v:imagedata r:id="rId37" o:title=""/>
          </v:shape>
          <o:OLEObject Type="Embed" ProgID="Visio.Drawing.11" ShapeID="_x0000_i1036" DrawAspect="Content" ObjectID="_1349787001" r:id="rId38"/>
        </w:object>
      </w:r>
    </w:p>
    <w:p w:rsidR="005E6E7E" w:rsidRPr="006056A4" w:rsidRDefault="005E6E7E" w:rsidP="005E6E7E">
      <w:pPr>
        <w:pStyle w:val="Epgrafe"/>
        <w:rPr>
          <w:lang w:val="es-ES"/>
        </w:rPr>
      </w:pPr>
      <w:bookmarkStart w:id="57" w:name="_Ref191958152"/>
      <w:bookmarkStart w:id="58" w:name="_Toc262199094"/>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12</w:t>
      </w:r>
      <w:r w:rsidR="00887E37" w:rsidRPr="006056A4">
        <w:rPr>
          <w:lang w:val="es-ES"/>
        </w:rPr>
        <w:fldChar w:fldCharType="end"/>
      </w:r>
      <w:bookmarkEnd w:id="57"/>
      <w:r w:rsidRPr="006056A4">
        <w:rPr>
          <w:lang w:val="es-ES"/>
        </w:rPr>
        <w:t>: Modos de replicación</w:t>
      </w:r>
      <w:bookmarkEnd w:id="58"/>
    </w:p>
    <w:p w:rsidR="005E6E7E" w:rsidRPr="006056A4" w:rsidRDefault="005E6E7E" w:rsidP="005E6E7E">
      <w:pPr>
        <w:rPr>
          <w:lang w:val="es-ES"/>
        </w:rPr>
      </w:pPr>
      <w:r w:rsidRPr="006056A4">
        <w:rPr>
          <w:lang w:val="es-ES"/>
        </w:rPr>
        <w:t>La replicación en paquete introduce la habilidad de mantener servidores sincronizados cuando no pueden conectarse directamente por restricciones de seguridad.</w:t>
      </w:r>
    </w:p>
    <w:p w:rsidR="005E6E7E" w:rsidRPr="006056A4" w:rsidRDefault="005E6E7E" w:rsidP="005E6E7E">
      <w:pPr>
        <w:pStyle w:val="Ttulo1"/>
      </w:pPr>
      <w:bookmarkStart w:id="59" w:name="_Toc189976523"/>
      <w:bookmarkStart w:id="60" w:name="_Toc261883882"/>
      <w:bookmarkStart w:id="61" w:name="_Toc262199067"/>
      <w:r w:rsidRPr="006056A4">
        <w:lastRenderedPageBreak/>
        <w:t>Replicación desde línea de comand</w:t>
      </w:r>
      <w:bookmarkEnd w:id="59"/>
      <w:r w:rsidRPr="006056A4">
        <w:t>os</w:t>
      </w:r>
      <w:bookmarkEnd w:id="60"/>
      <w:bookmarkEnd w:id="61"/>
    </w:p>
    <w:p w:rsidR="005E6E7E" w:rsidRPr="006056A4" w:rsidRDefault="005E6E7E" w:rsidP="005E6E7E">
      <w:pPr>
        <w:rPr>
          <w:lang w:val="es-ES"/>
        </w:rPr>
      </w:pPr>
      <w:r w:rsidRPr="006056A4">
        <w:rPr>
          <w:lang w:val="es-ES"/>
        </w:rPr>
        <w:t xml:space="preserve">Todos los escenarios de replicación y posibilidades que se han descrito se pueden realizar con un solo comando de Plastic: </w:t>
      </w:r>
      <w:r w:rsidRPr="006056A4">
        <w:rPr>
          <w:i/>
          <w:lang w:val="es-ES"/>
        </w:rPr>
        <w:t>replicate</w:t>
      </w:r>
      <w:r w:rsidRPr="006056A4">
        <w:rPr>
          <w:lang w:val="es-ES"/>
        </w:rPr>
        <w:t>.</w:t>
      </w:r>
    </w:p>
    <w:p w:rsidR="005E6E7E" w:rsidRPr="006056A4" w:rsidRDefault="005E6E7E" w:rsidP="005E6E7E">
      <w:pPr>
        <w:pStyle w:val="code"/>
      </w:pPr>
      <w:r w:rsidRPr="006056A4">
        <w:t xml:space="preserve">cm replicate srcbranch destinationrepos </w:t>
      </w:r>
    </w:p>
    <w:p w:rsidR="005E6E7E" w:rsidRPr="006056A4" w:rsidRDefault="005E6E7E" w:rsidP="005E6E7E">
      <w:pPr>
        <w:rPr>
          <w:lang w:val="es-ES"/>
        </w:rPr>
      </w:pPr>
      <w:r w:rsidRPr="006056A4">
        <w:rPr>
          <w:lang w:val="es-ES"/>
        </w:rPr>
        <w:t xml:space="preserve">Dónde </w:t>
      </w:r>
      <w:r w:rsidRPr="006056A4">
        <w:rPr>
          <w:i/>
          <w:lang w:val="es-ES"/>
        </w:rPr>
        <w:t xml:space="preserve">src branch </w:t>
      </w:r>
      <w:r w:rsidRPr="006056A4">
        <w:rPr>
          <w:lang w:val="es-ES"/>
        </w:rPr>
        <w:t xml:space="preserve">es la especificación de la rama que identifica la rama que se ha de replicar y su repositorio, y </w:t>
      </w:r>
      <w:r w:rsidRPr="006056A4">
        <w:rPr>
          <w:i/>
          <w:lang w:val="es-ES"/>
        </w:rPr>
        <w:t>destination repos</w:t>
      </w:r>
      <w:r w:rsidRPr="006056A4">
        <w:rPr>
          <w:lang w:val="es-ES"/>
        </w:rPr>
        <w:t xml:space="preserve"> es el repositorio en el que la rama se va a replicar.</w:t>
      </w:r>
    </w:p>
    <w:p w:rsidR="005E6E7E" w:rsidRPr="006056A4" w:rsidRDefault="005E6E7E" w:rsidP="00E4209E">
      <w:pPr>
        <w:pStyle w:val="Ttulo2"/>
        <w:ind w:left="0" w:firstLine="0"/>
      </w:pPr>
      <w:bookmarkStart w:id="62" w:name="_Toc189976524"/>
      <w:bookmarkStart w:id="63" w:name="_Toc261883883"/>
      <w:bookmarkStart w:id="64" w:name="_Toc262199068"/>
      <w:r w:rsidRPr="006056A4">
        <w:t>Replicación directa del servidor</w:t>
      </w:r>
      <w:bookmarkEnd w:id="62"/>
      <w:bookmarkEnd w:id="63"/>
      <w:bookmarkEnd w:id="64"/>
    </w:p>
    <w:p w:rsidR="005E6E7E" w:rsidRPr="006056A4" w:rsidRDefault="005E6E7E" w:rsidP="005E6E7E">
      <w:pPr>
        <w:rPr>
          <w:lang w:val="es-ES"/>
        </w:rPr>
      </w:pPr>
      <w:r w:rsidRPr="006056A4">
        <w:rPr>
          <w:lang w:val="es-ES"/>
        </w:rPr>
        <w:t xml:space="preserve">Si usted tuviera que replicar la rama </w:t>
      </w:r>
      <w:r w:rsidRPr="006056A4">
        <w:rPr>
          <w:i/>
          <w:lang w:val="es-ES"/>
        </w:rPr>
        <w:t>main</w:t>
      </w:r>
      <w:r w:rsidRPr="006056A4">
        <w:rPr>
          <w:lang w:val="es-ES"/>
        </w:rPr>
        <w:t xml:space="preserve"> en el repositorio </w:t>
      </w:r>
      <w:r w:rsidRPr="006056A4">
        <w:rPr>
          <w:i/>
          <w:lang w:val="es-ES"/>
        </w:rPr>
        <w:t>code</w:t>
      </w:r>
      <w:r w:rsidRPr="006056A4">
        <w:rPr>
          <w:lang w:val="es-ES"/>
        </w:rPr>
        <w:t xml:space="preserve"> del servidor </w:t>
      </w:r>
      <w:r w:rsidRPr="006056A4">
        <w:rPr>
          <w:i/>
          <w:lang w:val="es-ES"/>
        </w:rPr>
        <w:t>london:8084</w:t>
      </w:r>
      <w:r w:rsidRPr="006056A4">
        <w:rPr>
          <w:lang w:val="es-ES"/>
        </w:rPr>
        <w:t xml:space="preserve"> al repositorio </w:t>
      </w:r>
      <w:r w:rsidRPr="006056A4">
        <w:rPr>
          <w:i/>
          <w:lang w:val="es-ES"/>
        </w:rPr>
        <w:t>code_clone</w:t>
      </w:r>
      <w:r w:rsidRPr="006056A4">
        <w:rPr>
          <w:lang w:val="es-ES"/>
        </w:rPr>
        <w:t xml:space="preserve"> en </w:t>
      </w:r>
      <w:r w:rsidRPr="006056A4">
        <w:rPr>
          <w:i/>
          <w:lang w:val="es-ES"/>
        </w:rPr>
        <w:t>bangalore:7070</w:t>
      </w:r>
      <w:r w:rsidRPr="006056A4">
        <w:rPr>
          <w:lang w:val="es-ES"/>
        </w:rPr>
        <w:t>. El comando sería el siguiente:</w:t>
      </w:r>
    </w:p>
    <w:p w:rsidR="005E6E7E" w:rsidRPr="006056A4" w:rsidRDefault="005E6E7E" w:rsidP="005E6E7E">
      <w:pPr>
        <w:pStyle w:val="code"/>
      </w:pPr>
      <w:r w:rsidRPr="006056A4">
        <w:t>cm replicate br:/main@rep:code@repserver:london:8084  rep:code_clone@repserver:bangalore:7070</w:t>
      </w:r>
    </w:p>
    <w:p w:rsidR="005E6E7E" w:rsidRPr="006056A4" w:rsidRDefault="005E6E7E" w:rsidP="00E4209E">
      <w:pPr>
        <w:pStyle w:val="Ttulo2"/>
        <w:ind w:left="0" w:firstLine="0"/>
      </w:pPr>
      <w:bookmarkStart w:id="65" w:name="_Toc189976525"/>
      <w:bookmarkStart w:id="66" w:name="_Toc261883884"/>
      <w:bookmarkStart w:id="67" w:name="_Toc262199069"/>
      <w:r w:rsidRPr="006056A4">
        <w:t>Paquetes de replicación</w:t>
      </w:r>
      <w:bookmarkEnd w:id="65"/>
      <w:bookmarkEnd w:id="66"/>
      <w:bookmarkEnd w:id="67"/>
    </w:p>
    <w:p w:rsidR="005E6E7E" w:rsidRPr="006056A4" w:rsidRDefault="005E6E7E" w:rsidP="005E6E7E">
      <w:pPr>
        <w:rPr>
          <w:lang w:val="es-ES"/>
        </w:rPr>
      </w:pPr>
      <w:r w:rsidRPr="006056A4">
        <w:rPr>
          <w:lang w:val="es-ES"/>
        </w:rPr>
        <w:t>Para replicar ramas utilizando paquetes de replicación el primer paso será crear dicho paquete de replicación y después importarlo en otro servidor.</w:t>
      </w:r>
    </w:p>
    <w:p w:rsidR="005E6E7E" w:rsidRPr="006056A4" w:rsidRDefault="005E6E7E" w:rsidP="005E6E7E">
      <w:pPr>
        <w:rPr>
          <w:lang w:val="es-ES"/>
        </w:rPr>
      </w:pPr>
      <w:r w:rsidRPr="006056A4">
        <w:rPr>
          <w:lang w:val="es-ES"/>
        </w:rPr>
        <w:lastRenderedPageBreak/>
        <w:t xml:space="preserve">Si tuviese que crear un paquete de replicación desde la rama principal en el repositorio </w:t>
      </w:r>
      <w:r w:rsidRPr="006056A4">
        <w:rPr>
          <w:i/>
          <w:lang w:val="es-ES"/>
        </w:rPr>
        <w:t>code</w:t>
      </w:r>
      <w:r w:rsidRPr="006056A4">
        <w:rPr>
          <w:lang w:val="es-ES"/>
        </w:rPr>
        <w:t xml:space="preserve"> en el servidor </w:t>
      </w:r>
      <w:r w:rsidRPr="006056A4">
        <w:rPr>
          <w:i/>
          <w:lang w:val="es-ES"/>
        </w:rPr>
        <w:t>box:8084</w:t>
      </w:r>
      <w:r w:rsidRPr="006056A4">
        <w:rPr>
          <w:lang w:val="es-ES"/>
        </w:rPr>
        <w:t>.</w:t>
      </w:r>
    </w:p>
    <w:p w:rsidR="005E6E7E" w:rsidRPr="00223D9B" w:rsidRDefault="005E6E7E" w:rsidP="005E6E7E">
      <w:pPr>
        <w:pStyle w:val="code"/>
        <w:rPr>
          <w:lang w:val="en-GB"/>
        </w:rPr>
      </w:pPr>
      <w:r w:rsidRPr="00223D9B">
        <w:rPr>
          <w:lang w:val="en-GB"/>
        </w:rPr>
        <w:t xml:space="preserve">cm replicate br:/main@rep:code@repserver:box:8084 </w:t>
      </w:r>
      <w:r w:rsidRPr="00223D9B">
        <w:rPr>
          <w:b/>
          <w:lang w:val="en-GB"/>
        </w:rPr>
        <w:t>–package=box.pk</w:t>
      </w:r>
    </w:p>
    <w:p w:rsidR="005E6E7E" w:rsidRPr="006056A4" w:rsidRDefault="005E6E7E" w:rsidP="005E6E7E">
      <w:pPr>
        <w:rPr>
          <w:lang w:val="es-ES"/>
        </w:rPr>
      </w:pPr>
      <w:r w:rsidRPr="006056A4">
        <w:rPr>
          <w:lang w:val="es-ES"/>
        </w:rPr>
        <w:t xml:space="preserve">El commando anterior generará un paquete denominado </w:t>
      </w:r>
      <w:r w:rsidRPr="006056A4">
        <w:rPr>
          <w:i/>
          <w:lang w:val="es-ES"/>
        </w:rPr>
        <w:t>box.pk</w:t>
      </w:r>
      <w:r w:rsidRPr="006056A4">
        <w:rPr>
          <w:lang w:val="es-ES"/>
        </w:rPr>
        <w:t xml:space="preserve"> con el contenido de la rama principal.</w:t>
      </w:r>
    </w:p>
    <w:p w:rsidR="005E6E7E" w:rsidRPr="006056A4" w:rsidRDefault="005E6E7E" w:rsidP="005E6E7E">
      <w:pPr>
        <w:rPr>
          <w:lang w:val="es-ES"/>
        </w:rPr>
      </w:pPr>
      <w:r w:rsidRPr="006056A4">
        <w:rPr>
          <w:lang w:val="es-ES"/>
        </w:rPr>
        <w:t xml:space="preserve">Después el paquete sera importado en el servidor de repositories </w:t>
      </w:r>
      <w:r w:rsidRPr="006056A4">
        <w:rPr>
          <w:i/>
          <w:lang w:val="es-ES"/>
        </w:rPr>
        <w:t>berlin:7070</w:t>
      </w:r>
      <w:r w:rsidRPr="006056A4">
        <w:rPr>
          <w:lang w:val="es-ES"/>
        </w:rPr>
        <w:t>.</w:t>
      </w:r>
    </w:p>
    <w:p w:rsidR="005E6E7E" w:rsidRPr="00223D9B" w:rsidRDefault="005E6E7E" w:rsidP="005E6E7E">
      <w:pPr>
        <w:pStyle w:val="code"/>
        <w:rPr>
          <w:lang w:val="en-GB"/>
        </w:rPr>
      </w:pPr>
      <w:r w:rsidRPr="00223D9B">
        <w:rPr>
          <w:lang w:val="en-GB"/>
        </w:rPr>
        <w:t xml:space="preserve">cm replicate rep:code@repserver:berlin:7070 </w:t>
      </w:r>
      <w:r w:rsidRPr="00223D9B">
        <w:rPr>
          <w:b/>
          <w:lang w:val="en-GB"/>
        </w:rPr>
        <w:t>–import=box.pk</w:t>
      </w:r>
    </w:p>
    <w:p w:rsidR="005E6E7E" w:rsidRPr="006056A4" w:rsidRDefault="005E6E7E" w:rsidP="005E6E7E">
      <w:pPr>
        <w:pStyle w:val="Ttulo1"/>
      </w:pPr>
      <w:bookmarkStart w:id="68" w:name="_Toc189976526"/>
      <w:bookmarkStart w:id="69" w:name="_Toc261883885"/>
      <w:bookmarkStart w:id="70" w:name="_Toc262199070"/>
      <w:r w:rsidRPr="006056A4">
        <w:lastRenderedPageBreak/>
        <w:t>Autenticación</w:t>
      </w:r>
      <w:bookmarkEnd w:id="68"/>
      <w:bookmarkEnd w:id="69"/>
      <w:bookmarkEnd w:id="70"/>
    </w:p>
    <w:p w:rsidR="005E6E7E" w:rsidRPr="006056A4" w:rsidRDefault="005E6E7E" w:rsidP="005E6E7E">
      <w:pPr>
        <w:rPr>
          <w:lang w:val="es-ES"/>
        </w:rPr>
      </w:pPr>
      <w:r w:rsidRPr="006056A4">
        <w:rPr>
          <w:lang w:val="es-ES"/>
        </w:rPr>
        <w:t>En el proceso de replicación varios servidores han de comunicarse unos con otros. Esto quiere decir que servidores funcionando con métodos de autentificación diferentes tienen que intercambiar datos.</w:t>
      </w:r>
    </w:p>
    <w:p w:rsidR="005E6E7E" w:rsidRPr="006056A4" w:rsidRDefault="005E6E7E" w:rsidP="005E6E7E">
      <w:pPr>
        <w:rPr>
          <w:lang w:val="es-ES"/>
        </w:rPr>
      </w:pPr>
      <w:r w:rsidRPr="006056A4">
        <w:rPr>
          <w:lang w:val="es-ES"/>
        </w:rPr>
        <w:t>Para hacer esto el sistema de replicación es capaz de configurar diversas opciones de autenticación.</w:t>
      </w:r>
    </w:p>
    <w:p w:rsidR="005E6E7E" w:rsidRPr="006056A4" w:rsidRDefault="005E6E7E" w:rsidP="00E4209E">
      <w:pPr>
        <w:pStyle w:val="Ttulo2"/>
        <w:ind w:left="0" w:firstLine="0"/>
      </w:pPr>
      <w:bookmarkStart w:id="71" w:name="_Toc189976527"/>
      <w:bookmarkStart w:id="72" w:name="_Toc261883886"/>
      <w:bookmarkStart w:id="73" w:name="_Toc262199071"/>
      <w:r w:rsidRPr="006056A4">
        <w:t>Configuración de métodos de autenticación</w:t>
      </w:r>
      <w:bookmarkEnd w:id="71"/>
      <w:bookmarkEnd w:id="72"/>
      <w:bookmarkEnd w:id="73"/>
    </w:p>
    <w:p w:rsidR="005E6E7E" w:rsidRPr="006056A4" w:rsidRDefault="005E6E7E" w:rsidP="005E6E7E">
      <w:pPr>
        <w:rPr>
          <w:lang w:val="es-ES"/>
        </w:rPr>
      </w:pPr>
      <w:r w:rsidRPr="006056A4">
        <w:rPr>
          <w:lang w:val="es-ES"/>
        </w:rPr>
        <w:t xml:space="preserve">La </w:t>
      </w:r>
      <w:r w:rsidR="00887E37" w:rsidRPr="006056A4">
        <w:rPr>
          <w:lang w:val="es-ES"/>
        </w:rPr>
        <w:fldChar w:fldCharType="begin"/>
      </w:r>
      <w:r w:rsidRPr="006056A4">
        <w:rPr>
          <w:lang w:val="es-ES"/>
        </w:rPr>
        <w:instrText xml:space="preserve"> REF _Ref191958917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13</w:t>
      </w:r>
      <w:r w:rsidR="00887E37" w:rsidRPr="006056A4">
        <w:rPr>
          <w:lang w:val="es-ES"/>
        </w:rPr>
        <w:fldChar w:fldCharType="end"/>
      </w:r>
      <w:r w:rsidRPr="006056A4">
        <w:rPr>
          <w:lang w:val="es-ES"/>
        </w:rPr>
        <w:t xml:space="preserve"> muestra un escenario típico con un cliente y dos servidores. Todos los componentes involucrados de Plastic están configurados para trabajar en modo LDAP y comparten las mismas credenciales por lo que no es necesario realizar ningún tipo de traducción.</w:t>
      </w:r>
    </w:p>
    <w:p w:rsidR="005E6E7E" w:rsidRPr="006056A4" w:rsidRDefault="005E6E7E" w:rsidP="005E6E7E">
      <w:pPr>
        <w:rPr>
          <w:lang w:val="es-ES"/>
        </w:rPr>
      </w:pPr>
      <w:r w:rsidRPr="006056A4">
        <w:rPr>
          <w:lang w:val="es-ES"/>
        </w:rPr>
        <w:t>Hay que tener en cuenta que la autenticación se da en dos niveles:</w:t>
      </w:r>
    </w:p>
    <w:p w:rsidR="005E6E7E" w:rsidRPr="006056A4" w:rsidRDefault="005E6E7E" w:rsidP="00B8437A">
      <w:pPr>
        <w:numPr>
          <w:ilvl w:val="0"/>
          <w:numId w:val="9"/>
        </w:numPr>
        <w:rPr>
          <w:lang w:val="es-ES"/>
        </w:rPr>
      </w:pPr>
      <w:r w:rsidRPr="006056A4">
        <w:rPr>
          <w:lang w:val="es-ES"/>
        </w:rPr>
        <w:t xml:space="preserve">El cliente necesita ser autenficado para poder conectarse al servidor de destino. En la figura el servidor de destino es </w:t>
      </w:r>
      <w:r w:rsidRPr="006056A4">
        <w:rPr>
          <w:i/>
          <w:lang w:val="es-ES"/>
        </w:rPr>
        <w:t>berlin</w:t>
      </w:r>
      <w:r w:rsidRPr="006056A4">
        <w:rPr>
          <w:lang w:val="es-ES"/>
        </w:rPr>
        <w:t>.</w:t>
      </w:r>
    </w:p>
    <w:p w:rsidR="005E6E7E" w:rsidRPr="006056A4" w:rsidRDefault="005E6E7E" w:rsidP="00B8437A">
      <w:pPr>
        <w:numPr>
          <w:ilvl w:val="0"/>
          <w:numId w:val="9"/>
        </w:numPr>
        <w:rPr>
          <w:lang w:val="es-ES"/>
        </w:rPr>
      </w:pPr>
      <w:r w:rsidRPr="006056A4">
        <w:rPr>
          <w:lang w:val="es-ES"/>
        </w:rPr>
        <w:t xml:space="preserve">Entonces </w:t>
      </w:r>
      <w:r w:rsidRPr="006056A4">
        <w:rPr>
          <w:i/>
          <w:lang w:val="es-ES"/>
        </w:rPr>
        <w:t>berlin</w:t>
      </w:r>
      <w:r w:rsidRPr="006056A4">
        <w:rPr>
          <w:lang w:val="es-ES"/>
        </w:rPr>
        <w:t xml:space="preserve"> necesitará conectarse al servidor </w:t>
      </w:r>
      <w:r w:rsidRPr="006056A4">
        <w:rPr>
          <w:i/>
          <w:lang w:val="es-ES"/>
        </w:rPr>
        <w:t>london</w:t>
      </w:r>
      <w:r w:rsidRPr="006056A4">
        <w:rPr>
          <w:lang w:val="es-ES"/>
        </w:rPr>
        <w:t xml:space="preserve"> para obtener información de la rama que se debe de replicar (</w:t>
      </w:r>
      <w:r w:rsidRPr="006056A4">
        <w:rPr>
          <w:i/>
          <w:lang w:val="es-ES"/>
        </w:rPr>
        <w:t>main</w:t>
      </w:r>
      <w:r w:rsidRPr="006056A4">
        <w:rPr>
          <w:lang w:val="es-ES"/>
        </w:rPr>
        <w:t xml:space="preserve"> en el ejemplo).</w:t>
      </w:r>
    </w:p>
    <w:p w:rsidR="005E6E7E" w:rsidRPr="006056A4" w:rsidRDefault="005E6E7E" w:rsidP="005E6E7E">
      <w:pPr>
        <w:rPr>
          <w:lang w:val="es-ES"/>
        </w:rPr>
      </w:pPr>
      <w:r w:rsidRPr="006056A4">
        <w:rPr>
          <w:lang w:val="es-ES"/>
        </w:rPr>
        <w:t>Si los servidores no comparten el mismo mecanismo de autenticación o no se autentifican contra el mismo LDAP, el paso 2 dará un error.</w:t>
      </w:r>
    </w:p>
    <w:p w:rsidR="005E6E7E" w:rsidRPr="006056A4" w:rsidRDefault="005E6E7E" w:rsidP="000D3F76">
      <w:pPr>
        <w:keepNext/>
        <w:jc w:val="center"/>
        <w:rPr>
          <w:lang w:val="es-ES"/>
        </w:rPr>
      </w:pPr>
      <w:r w:rsidRPr="006056A4">
        <w:rPr>
          <w:lang w:val="es-ES"/>
        </w:rPr>
        <w:object w:dxaOrig="9996" w:dyaOrig="7626">
          <v:shape id="_x0000_i1037" type="#_x0000_t75" style="width:411.05pt;height:313.1pt" o:ole="">
            <v:imagedata r:id="rId39" o:title=""/>
          </v:shape>
          <o:OLEObject Type="Embed" ProgID="Visio.Drawing.11" ShapeID="_x0000_i1037" DrawAspect="Content" ObjectID="_1349787002" r:id="rId40"/>
        </w:object>
      </w:r>
    </w:p>
    <w:p w:rsidR="005E6E7E" w:rsidRPr="006056A4" w:rsidRDefault="005E6E7E" w:rsidP="005E6E7E">
      <w:pPr>
        <w:pStyle w:val="Epgrafe"/>
        <w:rPr>
          <w:lang w:val="es-ES"/>
        </w:rPr>
      </w:pPr>
      <w:bookmarkStart w:id="74" w:name="_Ref191958917"/>
      <w:bookmarkStart w:id="75" w:name="_Toc262199095"/>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13</w:t>
      </w:r>
      <w:r w:rsidR="00887E37" w:rsidRPr="006056A4">
        <w:rPr>
          <w:lang w:val="es-ES"/>
        </w:rPr>
        <w:fldChar w:fldCharType="end"/>
      </w:r>
      <w:bookmarkEnd w:id="74"/>
      <w:r w:rsidRPr="006056A4">
        <w:rPr>
          <w:lang w:val="es-ES"/>
        </w:rPr>
        <w:t>: Diagrama de autenticación del sistema distribuido</w:t>
      </w:r>
      <w:bookmarkEnd w:id="75"/>
    </w:p>
    <w:p w:rsidR="005E6E7E" w:rsidRPr="006056A4" w:rsidRDefault="005E6E7E" w:rsidP="005E6E7E">
      <w:pPr>
        <w:rPr>
          <w:lang w:val="es-ES"/>
        </w:rPr>
      </w:pPr>
      <w:r w:rsidRPr="006056A4">
        <w:rPr>
          <w:lang w:val="es-ES"/>
        </w:rPr>
        <w:t xml:space="preserve">La </w:t>
      </w:r>
      <w:r w:rsidR="00887E37" w:rsidRPr="006056A4">
        <w:rPr>
          <w:highlight w:val="yellow"/>
          <w:lang w:val="es-ES"/>
        </w:rPr>
        <w:fldChar w:fldCharType="begin"/>
      </w:r>
      <w:r w:rsidRPr="006056A4">
        <w:rPr>
          <w:lang w:val="es-ES"/>
        </w:rPr>
        <w:instrText xml:space="preserve"> REF _Ref191959442 \h </w:instrText>
      </w:r>
      <w:r w:rsidR="00887E37" w:rsidRPr="006056A4">
        <w:rPr>
          <w:highlight w:val="yellow"/>
          <w:lang w:val="es-ES"/>
        </w:rPr>
      </w:r>
      <w:r w:rsidR="00887E37" w:rsidRPr="006056A4">
        <w:rPr>
          <w:highlight w:val="yellow"/>
          <w:lang w:val="es-ES"/>
        </w:rPr>
        <w:fldChar w:fldCharType="separate"/>
      </w:r>
      <w:r w:rsidR="00223D9B" w:rsidRPr="006056A4">
        <w:rPr>
          <w:lang w:val="es-ES"/>
        </w:rPr>
        <w:t xml:space="preserve">Figura </w:t>
      </w:r>
      <w:r w:rsidR="00223D9B">
        <w:rPr>
          <w:noProof/>
          <w:lang w:val="es-ES"/>
        </w:rPr>
        <w:t>14</w:t>
      </w:r>
      <w:r w:rsidR="00887E37" w:rsidRPr="006056A4">
        <w:rPr>
          <w:highlight w:val="yellow"/>
          <w:lang w:val="es-ES"/>
        </w:rPr>
        <w:fldChar w:fldCharType="end"/>
      </w:r>
      <w:r w:rsidRPr="006056A4">
        <w:rPr>
          <w:lang w:val="es-ES"/>
        </w:rPr>
        <w:t xml:space="preserve"> muestra un escenario en el que el servidor </w:t>
      </w:r>
      <w:r w:rsidRPr="006056A4">
        <w:rPr>
          <w:i/>
          <w:lang w:val="es-ES"/>
        </w:rPr>
        <w:t>london</w:t>
      </w:r>
      <w:r w:rsidRPr="006056A4">
        <w:rPr>
          <w:lang w:val="es-ES"/>
        </w:rPr>
        <w:t xml:space="preserve"> está configurado para utilizar el método de autenticación de </w:t>
      </w:r>
      <w:r w:rsidRPr="006056A4">
        <w:rPr>
          <w:i/>
          <w:lang w:val="es-ES"/>
        </w:rPr>
        <w:t>usuario/contraseña</w:t>
      </w:r>
      <w:r w:rsidRPr="006056A4">
        <w:rPr>
          <w:lang w:val="es-ES"/>
        </w:rPr>
        <w:t xml:space="preserve">. En este caso un comando como el especificado anteriormente fallará ya que la autenticación entre servidores fallará en el paso 2. </w:t>
      </w:r>
    </w:p>
    <w:p w:rsidR="005E6E7E" w:rsidRPr="006056A4" w:rsidRDefault="005E6E7E" w:rsidP="000D3F76">
      <w:pPr>
        <w:keepNext/>
        <w:jc w:val="center"/>
        <w:rPr>
          <w:lang w:val="es-ES"/>
        </w:rPr>
      </w:pPr>
      <w:r w:rsidRPr="006056A4">
        <w:rPr>
          <w:lang w:val="es-ES"/>
        </w:rPr>
        <w:object w:dxaOrig="9996" w:dyaOrig="6381">
          <v:shape id="_x0000_i1038" type="#_x0000_t75" style="width:411.05pt;height:262.05pt" o:ole="">
            <v:imagedata r:id="rId41" o:title=""/>
          </v:shape>
          <o:OLEObject Type="Embed" ProgID="Visio.Drawing.11" ShapeID="_x0000_i1038" DrawAspect="Content" ObjectID="_1349787003" r:id="rId42"/>
        </w:object>
      </w:r>
    </w:p>
    <w:p w:rsidR="005E6E7E" w:rsidRPr="006056A4" w:rsidRDefault="005E6E7E" w:rsidP="005E6E7E">
      <w:pPr>
        <w:pStyle w:val="Epgrafe"/>
        <w:rPr>
          <w:lang w:val="es-ES"/>
        </w:rPr>
      </w:pPr>
      <w:bookmarkStart w:id="76" w:name="_Ref191959442"/>
      <w:bookmarkStart w:id="77" w:name="_Toc262199096"/>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14</w:t>
      </w:r>
      <w:r w:rsidR="00887E37" w:rsidRPr="006056A4">
        <w:rPr>
          <w:lang w:val="es-ES"/>
        </w:rPr>
        <w:fldChar w:fldCharType="end"/>
      </w:r>
      <w:bookmarkEnd w:id="76"/>
      <w:r w:rsidRPr="006056A4">
        <w:rPr>
          <w:lang w:val="es-ES"/>
        </w:rPr>
        <w:t>: Especificación de credenciales para replicar entre servidores</w:t>
      </w:r>
      <w:bookmarkEnd w:id="77"/>
    </w:p>
    <w:p w:rsidR="005E6E7E" w:rsidRPr="006056A4" w:rsidRDefault="005E6E7E" w:rsidP="005E6E7E">
      <w:pPr>
        <w:rPr>
          <w:lang w:val="es-ES"/>
        </w:rPr>
      </w:pPr>
      <w:r w:rsidRPr="006056A4">
        <w:rPr>
          <w:lang w:val="es-ES"/>
        </w:rPr>
        <w:lastRenderedPageBreak/>
        <w:t xml:space="preserve">Para solucionar este problema el sistema de replicación ofrece la posibilidad de especificar credenciales de autentificación para que se utilicen entre servidores. En el ejemplo el cliente puede especificar al servidor </w:t>
      </w:r>
      <w:r w:rsidRPr="006056A4">
        <w:rPr>
          <w:i/>
          <w:lang w:val="es-ES"/>
        </w:rPr>
        <w:t>berlin</w:t>
      </w:r>
      <w:r w:rsidRPr="006056A4">
        <w:rPr>
          <w:lang w:val="es-ES"/>
        </w:rPr>
        <w:t xml:space="preserve"> un nombre de usuario y una contraseña para comunicarse con el servidor </w:t>
      </w:r>
      <w:r w:rsidRPr="006056A4">
        <w:rPr>
          <w:i/>
          <w:lang w:val="es-ES"/>
        </w:rPr>
        <w:t>london</w:t>
      </w:r>
      <w:r w:rsidRPr="006056A4">
        <w:rPr>
          <w:lang w:val="es-ES"/>
        </w:rPr>
        <w:t>.</w:t>
      </w:r>
    </w:p>
    <w:p w:rsidR="005E6E7E" w:rsidRPr="006056A4" w:rsidRDefault="005E6E7E" w:rsidP="005E6E7E">
      <w:pPr>
        <w:rPr>
          <w:lang w:val="es-ES"/>
        </w:rPr>
      </w:pPr>
      <w:r w:rsidRPr="006056A4">
        <w:rPr>
          <w:lang w:val="es-ES"/>
        </w:rPr>
        <w:t xml:space="preserve">La </w:t>
      </w:r>
      <w:r w:rsidR="00887E37" w:rsidRPr="006056A4">
        <w:rPr>
          <w:lang w:val="es-ES"/>
        </w:rPr>
        <w:fldChar w:fldCharType="begin"/>
      </w:r>
      <w:r w:rsidRPr="006056A4">
        <w:rPr>
          <w:lang w:val="es-ES"/>
        </w:rPr>
        <w:instrText xml:space="preserve"> REF _Ref191961340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15</w:t>
      </w:r>
      <w:r w:rsidR="00887E37" w:rsidRPr="006056A4">
        <w:rPr>
          <w:lang w:val="es-ES"/>
        </w:rPr>
        <w:fldChar w:fldCharType="end"/>
      </w:r>
      <w:r w:rsidRPr="006056A4">
        <w:rPr>
          <w:lang w:val="es-ES"/>
        </w:rPr>
        <w:t xml:space="preserve"> muestra dos maneras diferentes de especificar credenciales de autentificación al utilizar el método de usuario/contraseña en el servidor origen.</w:t>
      </w:r>
    </w:p>
    <w:p w:rsidR="005E6E7E" w:rsidRPr="006056A4" w:rsidRDefault="005E6E7E" w:rsidP="000D3F76">
      <w:pPr>
        <w:keepNext/>
        <w:jc w:val="center"/>
        <w:rPr>
          <w:lang w:val="es-ES"/>
        </w:rPr>
      </w:pPr>
      <w:r w:rsidRPr="006056A4">
        <w:rPr>
          <w:lang w:val="es-ES"/>
        </w:rPr>
        <w:object w:dxaOrig="11175" w:dyaOrig="9613">
          <v:shape id="_x0000_i1039" type="#_x0000_t75" style="width:411.05pt;height:353.3pt" o:ole="">
            <v:imagedata r:id="rId43" o:title=""/>
          </v:shape>
          <o:OLEObject Type="Embed" ProgID="Visio.Drawing.11" ShapeID="_x0000_i1039" DrawAspect="Content" ObjectID="_1349787004" r:id="rId44"/>
        </w:object>
      </w:r>
    </w:p>
    <w:p w:rsidR="005E6E7E" w:rsidRPr="006056A4" w:rsidRDefault="005E6E7E" w:rsidP="005E6E7E">
      <w:pPr>
        <w:pStyle w:val="Epgrafe"/>
        <w:rPr>
          <w:lang w:val="es-ES"/>
        </w:rPr>
      </w:pPr>
      <w:bookmarkStart w:id="78" w:name="_Ref191961340"/>
      <w:bookmarkStart w:id="79" w:name="_Toc262199097"/>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15</w:t>
      </w:r>
      <w:r w:rsidR="00887E37" w:rsidRPr="006056A4">
        <w:rPr>
          <w:lang w:val="es-ES"/>
        </w:rPr>
        <w:fldChar w:fldCharType="end"/>
      </w:r>
      <w:bookmarkEnd w:id="78"/>
      <w:r w:rsidRPr="006056A4">
        <w:rPr>
          <w:lang w:val="es-ES"/>
        </w:rPr>
        <w:t>: Dos maneras diferentes de especificar las credenciales de autenticación</w:t>
      </w:r>
      <w:bookmarkEnd w:id="79"/>
    </w:p>
    <w:p w:rsidR="005E6E7E" w:rsidRPr="006056A4" w:rsidRDefault="005E6E7E" w:rsidP="005E6E7E">
      <w:pPr>
        <w:rPr>
          <w:lang w:val="es-ES"/>
        </w:rPr>
      </w:pPr>
      <w:r w:rsidRPr="006056A4">
        <w:rPr>
          <w:lang w:val="es-ES"/>
        </w:rPr>
        <w:t>La primera opción es especificar el modo y el usuario y contraseña (por UP) en la línea de comandos.</w:t>
      </w:r>
    </w:p>
    <w:p w:rsidR="005E6E7E" w:rsidRPr="006056A4" w:rsidRDefault="005E6E7E" w:rsidP="005E6E7E">
      <w:pPr>
        <w:rPr>
          <w:lang w:val="es-ES"/>
        </w:rPr>
      </w:pPr>
      <w:r w:rsidRPr="006056A4">
        <w:rPr>
          <w:lang w:val="es-ES"/>
        </w:rPr>
        <w:t>La segunda opción utiliza el fichero de autenticación, que es útil cuando las credenciales se van a usar de manera repetitiva. Como muestra la figura, un fichero de autenticación es simplemente un fichero de texto que contiene dos líneas:</w:t>
      </w:r>
    </w:p>
    <w:p w:rsidR="005E6E7E" w:rsidRPr="006056A4" w:rsidRDefault="005E6E7E" w:rsidP="00B8437A">
      <w:pPr>
        <w:numPr>
          <w:ilvl w:val="0"/>
          <w:numId w:val="10"/>
        </w:numPr>
        <w:rPr>
          <w:lang w:val="es-ES"/>
        </w:rPr>
      </w:pPr>
      <w:r w:rsidRPr="006056A4">
        <w:rPr>
          <w:lang w:val="es-ES"/>
        </w:rPr>
        <w:t>El método de autenticación: UPWorkingMode, LDAPWorkingMode, NameWorkingMode, ADWorkingMode o NameIDWorkingMode</w:t>
      </w:r>
    </w:p>
    <w:p w:rsidR="005E6E7E" w:rsidRPr="006056A4" w:rsidRDefault="005E6E7E" w:rsidP="00B8437A">
      <w:pPr>
        <w:numPr>
          <w:ilvl w:val="0"/>
          <w:numId w:val="10"/>
        </w:numPr>
        <w:rPr>
          <w:lang w:val="es-ES"/>
        </w:rPr>
      </w:pPr>
      <w:r w:rsidRPr="006056A4">
        <w:rPr>
          <w:lang w:val="es-ES"/>
        </w:rPr>
        <w:t xml:space="preserve">Datos específicos de autenticación para el método de autenticación. Los datos específicos de la segunda columna son exactamente los mismos que el cliente genera en el fichero de configuración del </w:t>
      </w:r>
      <w:r w:rsidRPr="006056A4">
        <w:rPr>
          <w:i/>
          <w:lang w:val="es-ES"/>
        </w:rPr>
        <w:t>client.conf</w:t>
      </w:r>
      <w:r w:rsidRPr="006056A4">
        <w:rPr>
          <w:lang w:val="es-ES"/>
        </w:rPr>
        <w:t xml:space="preserve"> configuration en la parte de Configuración de Seguridad. La manera de crear el fichero de autenticación es editar el fichero manualmente, especificando el modo de trabajo en la primera línea y copiando los datos necesarios de un fichero </w:t>
      </w:r>
      <w:r w:rsidRPr="006056A4">
        <w:rPr>
          <w:i/>
          <w:lang w:val="es-ES"/>
        </w:rPr>
        <w:t>client.conf</w:t>
      </w:r>
      <w:r w:rsidRPr="006056A4">
        <w:rPr>
          <w:lang w:val="es-ES"/>
        </w:rPr>
        <w:t xml:space="preserve"> correctamente configurado (utilizando el asistente para la configuración, por ejemplo).</w:t>
      </w:r>
    </w:p>
    <w:p w:rsidR="005E6E7E" w:rsidRPr="006056A4" w:rsidRDefault="005E6E7E" w:rsidP="005E6E7E">
      <w:pPr>
        <w:rPr>
          <w:lang w:val="es-ES"/>
        </w:rPr>
      </w:pPr>
      <w:r w:rsidRPr="006056A4">
        <w:rPr>
          <w:lang w:val="es-ES"/>
        </w:rPr>
        <w:lastRenderedPageBreak/>
        <w:t xml:space="preserve">En el caso de que la replicación se de en la dirección contraria, desde </w:t>
      </w:r>
      <w:r w:rsidRPr="006056A4">
        <w:rPr>
          <w:i/>
          <w:lang w:val="es-ES"/>
        </w:rPr>
        <w:t>berlin</w:t>
      </w:r>
      <w:r w:rsidRPr="006056A4">
        <w:rPr>
          <w:lang w:val="es-ES"/>
        </w:rPr>
        <w:t xml:space="preserve"> a </w:t>
      </w:r>
      <w:r w:rsidRPr="006056A4">
        <w:rPr>
          <w:i/>
          <w:lang w:val="es-ES"/>
        </w:rPr>
        <w:t>london,</w:t>
      </w:r>
      <w:r w:rsidRPr="006056A4">
        <w:rPr>
          <w:lang w:val="es-ES"/>
        </w:rPr>
        <w:t xml:space="preserve"> como muestra la </w:t>
      </w:r>
      <w:r w:rsidR="00887E37" w:rsidRPr="006056A4">
        <w:rPr>
          <w:lang w:val="es-ES"/>
        </w:rPr>
        <w:fldChar w:fldCharType="begin"/>
      </w:r>
      <w:r w:rsidRPr="006056A4">
        <w:rPr>
          <w:lang w:val="es-ES"/>
        </w:rPr>
        <w:instrText xml:space="preserve"> REF _Ref191961767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16</w:t>
      </w:r>
      <w:r w:rsidR="00887E37" w:rsidRPr="006056A4">
        <w:rPr>
          <w:lang w:val="es-ES"/>
        </w:rPr>
        <w:fldChar w:fldCharType="end"/>
      </w:r>
      <w:r w:rsidRPr="006056A4">
        <w:rPr>
          <w:lang w:val="es-ES"/>
        </w:rPr>
        <w:t>, se deben de especificar los parámetros para conectar a un servidor LDAP (en este caso un Directorio Activo al que se accede por LDAP). Normalmente en LDAP se utilizará un fichero de autenticación para facilitar el proceso.</w:t>
      </w:r>
    </w:p>
    <w:p w:rsidR="005E6E7E" w:rsidRPr="006056A4" w:rsidRDefault="005E6E7E" w:rsidP="000D3F76">
      <w:pPr>
        <w:keepNext/>
        <w:jc w:val="center"/>
        <w:rPr>
          <w:lang w:val="es-ES"/>
        </w:rPr>
      </w:pPr>
      <w:r w:rsidRPr="006056A4">
        <w:rPr>
          <w:lang w:val="es-ES"/>
        </w:rPr>
        <w:object w:dxaOrig="11413" w:dyaOrig="9372">
          <v:shape id="_x0000_i1040" type="#_x0000_t75" style="width:411.05pt;height:337.4pt" o:ole="">
            <v:imagedata r:id="rId45" o:title=""/>
          </v:shape>
          <o:OLEObject Type="Embed" ProgID="Visio.Drawing.11" ShapeID="_x0000_i1040" DrawAspect="Content" ObjectID="_1349787005" r:id="rId46"/>
        </w:object>
      </w:r>
    </w:p>
    <w:p w:rsidR="005E6E7E" w:rsidRPr="006056A4" w:rsidRDefault="005E6E7E" w:rsidP="005E6E7E">
      <w:pPr>
        <w:pStyle w:val="Epgrafe"/>
        <w:rPr>
          <w:lang w:val="es-ES"/>
        </w:rPr>
      </w:pPr>
      <w:bookmarkStart w:id="80" w:name="_Ref191961767"/>
      <w:bookmarkStart w:id="81" w:name="_Toc262199098"/>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16</w:t>
      </w:r>
      <w:r w:rsidR="00887E37" w:rsidRPr="006056A4">
        <w:rPr>
          <w:lang w:val="es-ES"/>
        </w:rPr>
        <w:fldChar w:fldCharType="end"/>
      </w:r>
      <w:bookmarkEnd w:id="80"/>
      <w:r w:rsidRPr="006056A4">
        <w:rPr>
          <w:lang w:val="es-ES"/>
        </w:rPr>
        <w:t>: Servidor UP en comunicación con servidor LDAP</w:t>
      </w:r>
      <w:bookmarkEnd w:id="81"/>
    </w:p>
    <w:p w:rsidR="005E6E7E" w:rsidRPr="006056A4" w:rsidRDefault="005E6E7E" w:rsidP="005E6E7E">
      <w:pPr>
        <w:pStyle w:val="Informacion"/>
      </w:pPr>
      <w:r w:rsidRPr="006056A4">
        <w:rPr>
          <w:b/>
        </w:rPr>
        <w:t>Nota:</w:t>
      </w:r>
      <w:r w:rsidRPr="006056A4">
        <w:t xml:space="preserve"> Si la replicación se realiza a través de paquetes de replicación el cliente necesita poder conectarse a los servidores de origin o de destino, dependiendo de si se está realizando la operación de importación o exportación.</w:t>
      </w:r>
    </w:p>
    <w:p w:rsidR="005E6E7E" w:rsidRPr="006056A4" w:rsidRDefault="005E6E7E" w:rsidP="00E4209E">
      <w:pPr>
        <w:pStyle w:val="Ttulo2"/>
        <w:ind w:left="0" w:firstLine="0"/>
      </w:pPr>
      <w:bookmarkStart w:id="82" w:name="_Toc189976528"/>
      <w:bookmarkStart w:id="83" w:name="_Toc261883887"/>
      <w:bookmarkStart w:id="84" w:name="_Toc262199072"/>
      <w:r w:rsidRPr="006056A4">
        <w:t>Traducción de usuarios y grupos</w:t>
      </w:r>
      <w:bookmarkEnd w:id="82"/>
      <w:bookmarkEnd w:id="83"/>
      <w:bookmarkEnd w:id="84"/>
    </w:p>
    <w:p w:rsidR="005E6E7E" w:rsidRPr="006056A4" w:rsidRDefault="005E6E7E" w:rsidP="005E6E7E">
      <w:pPr>
        <w:rPr>
          <w:lang w:val="es-ES"/>
        </w:rPr>
      </w:pPr>
      <w:r w:rsidRPr="006056A4">
        <w:rPr>
          <w:lang w:val="es-ES"/>
        </w:rPr>
        <w:t>Cuando se realiza la replicación entre servidores con diferentes métodos de seguridad, la autenticación no es lo único a tener en cuenta. Los identificadores de usuarios y grupos se tienen que traducir entre los diferentes modos de seguridad.</w:t>
      </w:r>
    </w:p>
    <w:p w:rsidR="005E6E7E" w:rsidRPr="006056A4" w:rsidRDefault="005E6E7E" w:rsidP="005E6E7E">
      <w:pPr>
        <w:rPr>
          <w:lang w:val="es-ES"/>
        </w:rPr>
      </w:pPr>
      <w:r w:rsidRPr="006056A4">
        <w:rPr>
          <w:lang w:val="es-ES"/>
        </w:rPr>
        <w:t xml:space="preserve">El ejemplo en la </w:t>
      </w:r>
      <w:r w:rsidR="00887E37" w:rsidRPr="006056A4">
        <w:rPr>
          <w:lang w:val="es-ES"/>
        </w:rPr>
        <w:fldChar w:fldCharType="begin"/>
      </w:r>
      <w:r w:rsidRPr="006056A4">
        <w:rPr>
          <w:lang w:val="es-ES"/>
        </w:rPr>
        <w:instrText xml:space="preserve"> REF _Ref191962017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17</w:t>
      </w:r>
      <w:r w:rsidR="00887E37" w:rsidRPr="006056A4">
        <w:rPr>
          <w:lang w:val="es-ES"/>
        </w:rPr>
        <w:fldChar w:fldCharType="end"/>
      </w:r>
      <w:r w:rsidRPr="006056A4">
        <w:rPr>
          <w:lang w:val="es-ES"/>
        </w:rPr>
        <w:t xml:space="preserve"> replica desde un modo de usuario/contraseña a un modo LDAP. La lista de usuarios en el nodo UP almacena nombres pero la lista de usuarios del servidor LDAP almacena SIDs. Cuando el propietario de una revisión que se ha replicado ha de copiarse desde repA a repB se tomará un grupo de usuarios de la lista de usuarios del repA y se incluirá en la lista de repB. Si un nombre que venta de repA se inserta directamente en la lista de </w:t>
      </w:r>
      <w:r w:rsidRPr="006056A4">
        <w:rPr>
          <w:lang w:val="es-ES"/>
        </w:rPr>
        <w:lastRenderedPageBreak/>
        <w:t xml:space="preserve">repB habrá un problema cuando el servidor de </w:t>
      </w:r>
      <w:r w:rsidRPr="006056A4">
        <w:rPr>
          <w:i/>
          <w:lang w:val="es-ES"/>
        </w:rPr>
        <w:t>berlin</w:t>
      </w:r>
      <w:r w:rsidRPr="006056A4">
        <w:rPr>
          <w:lang w:val="es-ES"/>
        </w:rPr>
        <w:t xml:space="preserve"> intente resolver el identificador LDAP ya que encontrará un identficador inválido.</w:t>
      </w:r>
    </w:p>
    <w:p w:rsidR="005E6E7E" w:rsidRPr="006056A4" w:rsidRDefault="005E6E7E" w:rsidP="005E6E7E">
      <w:pPr>
        <w:rPr>
          <w:lang w:val="es-ES"/>
        </w:rPr>
      </w:pPr>
      <w:r w:rsidRPr="006056A4">
        <w:rPr>
          <w:lang w:val="es-ES"/>
        </w:rPr>
        <w:t>Por lo que para solucionar el problema hará falta una traducción de usuarios y grupos.</w:t>
      </w:r>
    </w:p>
    <w:p w:rsidR="005E6E7E" w:rsidRPr="006056A4" w:rsidRDefault="005E6E7E" w:rsidP="005E6E7E">
      <w:pPr>
        <w:keepNext/>
        <w:jc w:val="center"/>
        <w:rPr>
          <w:lang w:val="es-ES"/>
        </w:rPr>
      </w:pPr>
      <w:r w:rsidRPr="006056A4">
        <w:rPr>
          <w:lang w:val="es-ES"/>
        </w:rPr>
        <w:object w:dxaOrig="10643" w:dyaOrig="11384">
          <v:shape id="_x0000_i1041" type="#_x0000_t75" style="width:397.65pt;height:426.15pt" o:ole="">
            <v:imagedata r:id="rId47" o:title=""/>
          </v:shape>
          <o:OLEObject Type="Embed" ProgID="Visio.Drawing.11" ShapeID="_x0000_i1041" DrawAspect="Content" ObjectID="_1349787006" r:id="rId48"/>
        </w:object>
      </w:r>
    </w:p>
    <w:p w:rsidR="005E6E7E" w:rsidRPr="006056A4" w:rsidRDefault="005E6E7E" w:rsidP="005E6E7E">
      <w:pPr>
        <w:pStyle w:val="Epgrafe"/>
        <w:rPr>
          <w:lang w:val="es-ES"/>
        </w:rPr>
      </w:pPr>
      <w:bookmarkStart w:id="85" w:name="_Ref191962017"/>
      <w:bookmarkStart w:id="86" w:name="_Toc262199099"/>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17</w:t>
      </w:r>
      <w:r w:rsidR="00887E37" w:rsidRPr="006056A4">
        <w:rPr>
          <w:lang w:val="es-ES"/>
        </w:rPr>
        <w:fldChar w:fldCharType="end"/>
      </w:r>
      <w:bookmarkEnd w:id="85"/>
      <w:r w:rsidRPr="006056A4">
        <w:rPr>
          <w:lang w:val="es-ES"/>
        </w:rPr>
        <w:t>: Traducción de usuarios y grupos en la replicación</w:t>
      </w:r>
      <w:bookmarkEnd w:id="86"/>
    </w:p>
    <w:p w:rsidR="005E6E7E" w:rsidRPr="006056A4" w:rsidRDefault="005E6E7E" w:rsidP="005E6E7E">
      <w:pPr>
        <w:rPr>
          <w:lang w:val="es-ES"/>
        </w:rPr>
      </w:pPr>
      <w:r w:rsidRPr="006056A4">
        <w:rPr>
          <w:lang w:val="es-ES"/>
        </w:rPr>
        <w:t xml:space="preserve">El sistema de replicación de Plastic soporta tres diferentes </w:t>
      </w:r>
      <w:r w:rsidRPr="006056A4">
        <w:rPr>
          <w:i/>
          <w:lang w:val="es-ES"/>
        </w:rPr>
        <w:t>modos de traducción</w:t>
      </w:r>
      <w:r w:rsidRPr="006056A4">
        <w:rPr>
          <w:lang w:val="es-ES"/>
        </w:rPr>
        <w:t>:</w:t>
      </w:r>
    </w:p>
    <w:p w:rsidR="005E6E7E" w:rsidRPr="006056A4" w:rsidRDefault="005E6E7E" w:rsidP="00B8437A">
      <w:pPr>
        <w:numPr>
          <w:ilvl w:val="0"/>
          <w:numId w:val="11"/>
        </w:numPr>
        <w:rPr>
          <w:lang w:val="es-ES"/>
        </w:rPr>
      </w:pPr>
      <w:r w:rsidRPr="006056A4">
        <w:rPr>
          <w:lang w:val="es-ES"/>
        </w:rPr>
        <w:t>Modo Copiar: es el comportamiento por defecto. Se copian los IDs de seguridad entre repositories al hacer la replicación. Sólo es válido cuando los servidores que contienen los diversos repositorios involucrados funcionan con el mismo método de autenticación.</w:t>
      </w:r>
    </w:p>
    <w:p w:rsidR="005E6E7E" w:rsidRPr="006056A4" w:rsidRDefault="005E6E7E" w:rsidP="00B8437A">
      <w:pPr>
        <w:numPr>
          <w:ilvl w:val="0"/>
          <w:numId w:val="11"/>
        </w:numPr>
        <w:rPr>
          <w:lang w:val="es-ES"/>
        </w:rPr>
      </w:pPr>
      <w:r w:rsidRPr="006056A4">
        <w:rPr>
          <w:lang w:val="es-ES"/>
        </w:rPr>
        <w:t xml:space="preserve">Modo Nombre: la traducción entre los identificadores de seguridad se realiza basándose en el nombre. En el ejemplo de la </w:t>
      </w:r>
      <w:r w:rsidR="00887E37" w:rsidRPr="006056A4">
        <w:rPr>
          <w:lang w:val="es-ES"/>
        </w:rPr>
        <w:fldChar w:fldCharType="begin"/>
      </w:r>
      <w:r w:rsidRPr="006056A4">
        <w:rPr>
          <w:lang w:val="es-ES"/>
        </w:rPr>
        <w:instrText xml:space="preserve"> REF _Ref191962017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17</w:t>
      </w:r>
      <w:r w:rsidR="00887E37" w:rsidRPr="006056A4">
        <w:rPr>
          <w:lang w:val="es-ES"/>
        </w:rPr>
        <w:fldChar w:fldCharType="end"/>
      </w:r>
      <w:r w:rsidRPr="006056A4">
        <w:rPr>
          <w:lang w:val="es-ES"/>
        </w:rPr>
        <w:t xml:space="preserve"> el usuario </w:t>
      </w:r>
      <w:r w:rsidRPr="006056A4">
        <w:rPr>
          <w:i/>
          <w:lang w:val="es-ES"/>
        </w:rPr>
        <w:t>daniel</w:t>
      </w:r>
      <w:r w:rsidRPr="006056A4">
        <w:rPr>
          <w:lang w:val="es-ES"/>
        </w:rPr>
        <w:t xml:space="preserve"> tiene que traducirse por nombre desde repA a repB. En repB el servidor de Plastic intentará localizar un usuario con el nombre  </w:t>
      </w:r>
      <w:r w:rsidRPr="006056A4">
        <w:rPr>
          <w:i/>
          <w:lang w:val="es-ES"/>
        </w:rPr>
        <w:t>daniel</w:t>
      </w:r>
      <w:r w:rsidRPr="006056A4">
        <w:rPr>
          <w:lang w:val="es-ES"/>
        </w:rPr>
        <w:t xml:space="preserve"> e introducirá su LDAP SID en la table si así se requiere.</w:t>
      </w:r>
    </w:p>
    <w:p w:rsidR="005E6E7E" w:rsidRPr="006056A4" w:rsidRDefault="005E6E7E" w:rsidP="00B8437A">
      <w:pPr>
        <w:numPr>
          <w:ilvl w:val="0"/>
          <w:numId w:val="11"/>
        </w:numPr>
        <w:rPr>
          <w:lang w:val="es-ES"/>
        </w:rPr>
      </w:pPr>
      <w:r w:rsidRPr="006056A4">
        <w:rPr>
          <w:lang w:val="es-ES"/>
        </w:rPr>
        <w:t xml:space="preserve">Tabla de traducción: también realiza una traducción basada en nombre pero que se realiza a través de una tabla. La tabla, especificada por el usuario, dice al servidor de destino como unir los nombres: le dice como debe de convertirse un nombre de grupo o de usuario en destino. La </w:t>
      </w:r>
      <w:r w:rsidR="00887E37" w:rsidRPr="006056A4">
        <w:rPr>
          <w:lang w:val="es-ES"/>
        </w:rPr>
        <w:lastRenderedPageBreak/>
        <w:fldChar w:fldCharType="begin"/>
      </w:r>
      <w:r w:rsidRPr="006056A4">
        <w:rPr>
          <w:lang w:val="es-ES"/>
        </w:rPr>
        <w:instrText xml:space="preserve"> REF _Ref191962130 \h </w:instrText>
      </w:r>
      <w:r w:rsidR="00887E37" w:rsidRPr="006056A4">
        <w:rPr>
          <w:lang w:val="es-ES"/>
        </w:rPr>
      </w:r>
      <w:r w:rsidR="00887E37" w:rsidRPr="006056A4">
        <w:rPr>
          <w:lang w:val="es-ES"/>
        </w:rPr>
        <w:fldChar w:fldCharType="separate"/>
      </w:r>
      <w:r w:rsidR="00223D9B" w:rsidRPr="006056A4">
        <w:rPr>
          <w:lang w:val="es-ES"/>
        </w:rPr>
        <w:t xml:space="preserve">Figura </w:t>
      </w:r>
      <w:r w:rsidR="00223D9B">
        <w:rPr>
          <w:noProof/>
          <w:lang w:val="es-ES"/>
        </w:rPr>
        <w:t>18</w:t>
      </w:r>
      <w:r w:rsidR="00887E37" w:rsidRPr="006056A4">
        <w:rPr>
          <w:lang w:val="es-ES"/>
        </w:rPr>
        <w:fldChar w:fldCharType="end"/>
      </w:r>
      <w:r w:rsidRPr="006056A4">
        <w:rPr>
          <w:lang w:val="es-ES"/>
        </w:rPr>
        <w:t xml:space="preserve"> explica cómo se construye una tabla de traducción y cómo puede traducer entre diferentes modos de autenticación.</w:t>
      </w:r>
    </w:p>
    <w:p w:rsidR="005E6E7E" w:rsidRPr="006056A4" w:rsidRDefault="005E6E7E" w:rsidP="000D3F76">
      <w:pPr>
        <w:keepNext/>
        <w:jc w:val="center"/>
        <w:rPr>
          <w:lang w:val="es-ES"/>
        </w:rPr>
      </w:pPr>
      <w:r w:rsidRPr="006056A4">
        <w:rPr>
          <w:lang w:val="es-ES"/>
        </w:rPr>
        <w:object w:dxaOrig="11427" w:dyaOrig="6651">
          <v:shape id="_x0000_i1042" type="#_x0000_t75" style="width:411.05pt;height:239.45pt" o:ole="">
            <v:imagedata r:id="rId49" o:title=""/>
          </v:shape>
          <o:OLEObject Type="Embed" ProgID="Visio.Drawing.11" ShapeID="_x0000_i1042" DrawAspect="Content" ObjectID="_1349787007" r:id="rId50"/>
        </w:object>
      </w:r>
    </w:p>
    <w:p w:rsidR="005E6E7E" w:rsidRPr="006056A4" w:rsidRDefault="005E6E7E" w:rsidP="005E6E7E">
      <w:pPr>
        <w:pStyle w:val="Epgrafe"/>
        <w:rPr>
          <w:lang w:val="es-ES"/>
        </w:rPr>
      </w:pPr>
      <w:bookmarkStart w:id="87" w:name="_Ref191962130"/>
      <w:bookmarkStart w:id="88" w:name="_Toc262199100"/>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18</w:t>
      </w:r>
      <w:r w:rsidR="00887E37" w:rsidRPr="006056A4">
        <w:rPr>
          <w:lang w:val="es-ES"/>
        </w:rPr>
        <w:fldChar w:fldCharType="end"/>
      </w:r>
      <w:bookmarkEnd w:id="87"/>
      <w:r w:rsidRPr="006056A4">
        <w:rPr>
          <w:lang w:val="es-ES"/>
        </w:rPr>
        <w:t>: Tabla de traducción</w:t>
      </w:r>
      <w:bookmarkEnd w:id="88"/>
    </w:p>
    <w:p w:rsidR="006814E6" w:rsidRPr="006056A4" w:rsidRDefault="005E6E7E" w:rsidP="005E6E7E">
      <w:pPr>
        <w:pStyle w:val="Informacion"/>
        <w:rPr>
          <w:bCs/>
        </w:rPr>
      </w:pPr>
      <w:r w:rsidRPr="006056A4">
        <w:rPr>
          <w:b/>
          <w:bCs/>
        </w:rPr>
        <w:t>Nota:</w:t>
      </w:r>
      <w:r w:rsidRPr="006056A4">
        <w:rPr>
          <w:bCs/>
        </w:rPr>
        <w:t xml:space="preserve"> una tabla de traducción es tan solo un fichero de texto con dos nombres por línea separados por un punto y coma “;”. El primer nombre indica el usuario o grupo que se va a traducir (origen) y el de la derecha indica el de destino.</w:t>
      </w:r>
    </w:p>
    <w:p w:rsidR="006814E6" w:rsidRPr="006056A4" w:rsidRDefault="006814E6" w:rsidP="006814E6">
      <w:pPr>
        <w:pStyle w:val="Ttulo1"/>
      </w:pPr>
      <w:bookmarkStart w:id="89" w:name="_Toc262199073"/>
      <w:r w:rsidRPr="006056A4">
        <w:lastRenderedPageBreak/>
        <w:t>Replicación desde la interfaz gráfica</w:t>
      </w:r>
      <w:bookmarkEnd w:id="89"/>
    </w:p>
    <w:p w:rsidR="006814E6" w:rsidRPr="006056A4" w:rsidRDefault="0062700D" w:rsidP="0062700D">
      <w:pPr>
        <w:rPr>
          <w:lang w:val="es-ES"/>
        </w:rPr>
      </w:pPr>
      <w:r w:rsidRPr="006056A4">
        <w:rPr>
          <w:lang w:val="es-ES"/>
        </w:rPr>
        <w:t>Puede utilizarse la replicación tanto desde la línea de comandos como desde la interfaz gráfica de Plastic. Todas las acciones disponibles en la interfaz gráfica están bajo el menú de contexto de una rama, debido a que la replicación está concebida fundamentalmente para el concepto de rama. Este capítulo describe cómo realizar las acciones más comunes de replicación desde la interfaz gráfica de usuario de Plastic SCM.</w:t>
      </w:r>
    </w:p>
    <w:p w:rsidR="006814E6" w:rsidRPr="006056A4" w:rsidRDefault="0062700D" w:rsidP="006814E6">
      <w:pPr>
        <w:pStyle w:val="Ttulo2"/>
      </w:pPr>
      <w:bookmarkStart w:id="90" w:name="_Toc255323379"/>
      <w:bookmarkStart w:id="91" w:name="_Toc255323435"/>
      <w:bookmarkStart w:id="92" w:name="_Toc261884906"/>
      <w:bookmarkStart w:id="93" w:name="_Toc262199074"/>
      <w:r w:rsidRPr="006056A4">
        <w:t>Operaciones de replicación</w:t>
      </w:r>
      <w:bookmarkEnd w:id="90"/>
      <w:bookmarkEnd w:id="91"/>
      <w:bookmarkEnd w:id="92"/>
      <w:bookmarkEnd w:id="93"/>
    </w:p>
    <w:p w:rsidR="0062700D" w:rsidRPr="006056A4" w:rsidRDefault="0062700D" w:rsidP="006814E6">
      <w:pPr>
        <w:rPr>
          <w:lang w:val="es-ES"/>
        </w:rPr>
      </w:pPr>
      <w:r w:rsidRPr="006056A4">
        <w:rPr>
          <w:lang w:val="es-ES"/>
        </w:rPr>
        <w:t>Podemos organizar las operaciones de replicación de la siguiente forma:</w:t>
      </w:r>
    </w:p>
    <w:p w:rsidR="006814E6" w:rsidRPr="006056A4" w:rsidRDefault="0062700D" w:rsidP="00B8437A">
      <w:pPr>
        <w:numPr>
          <w:ilvl w:val="0"/>
          <w:numId w:val="12"/>
        </w:numPr>
        <w:rPr>
          <w:lang w:val="es-ES"/>
        </w:rPr>
      </w:pPr>
      <w:r w:rsidRPr="006056A4">
        <w:rPr>
          <w:lang w:val="es-ES"/>
        </w:rPr>
        <w:t>Operaciones sobre ramas:</w:t>
      </w:r>
    </w:p>
    <w:p w:rsidR="006814E6" w:rsidRPr="006056A4" w:rsidRDefault="0062700D" w:rsidP="00B8437A">
      <w:pPr>
        <w:numPr>
          <w:ilvl w:val="1"/>
          <w:numId w:val="12"/>
        </w:numPr>
        <w:rPr>
          <w:lang w:val="es-ES"/>
        </w:rPr>
      </w:pPr>
      <w:r w:rsidRPr="006056A4">
        <w:rPr>
          <w:lang w:val="es-ES"/>
        </w:rPr>
        <w:t>Exportar la rama seleccionada</w:t>
      </w:r>
    </w:p>
    <w:p w:rsidR="006814E6" w:rsidRPr="006056A4" w:rsidRDefault="0062700D" w:rsidP="00B8437A">
      <w:pPr>
        <w:numPr>
          <w:ilvl w:val="1"/>
          <w:numId w:val="12"/>
        </w:numPr>
        <w:rPr>
          <w:lang w:val="es-ES"/>
        </w:rPr>
      </w:pPr>
      <w:r w:rsidRPr="006056A4">
        <w:rPr>
          <w:lang w:val="es-ES"/>
        </w:rPr>
        <w:t>Importar la rama seleccionada</w:t>
      </w:r>
    </w:p>
    <w:p w:rsidR="006814E6" w:rsidRPr="006056A4" w:rsidRDefault="0062700D" w:rsidP="00B8437A">
      <w:pPr>
        <w:numPr>
          <w:ilvl w:val="1"/>
          <w:numId w:val="12"/>
        </w:numPr>
        <w:rPr>
          <w:lang w:val="es-ES"/>
        </w:rPr>
      </w:pPr>
      <w:r w:rsidRPr="006056A4">
        <w:rPr>
          <w:lang w:val="es-ES"/>
        </w:rPr>
        <w:t>Importar una rama remota</w:t>
      </w:r>
    </w:p>
    <w:p w:rsidR="006814E6" w:rsidRPr="006056A4" w:rsidRDefault="0062700D" w:rsidP="00B8437A">
      <w:pPr>
        <w:numPr>
          <w:ilvl w:val="0"/>
          <w:numId w:val="12"/>
        </w:numPr>
        <w:rPr>
          <w:lang w:val="es-ES"/>
        </w:rPr>
      </w:pPr>
      <w:r w:rsidRPr="006056A4">
        <w:rPr>
          <w:lang w:val="es-ES"/>
        </w:rPr>
        <w:t>Operaciones sobre paquetes</w:t>
      </w:r>
      <w:r w:rsidR="006814E6" w:rsidRPr="006056A4">
        <w:rPr>
          <w:lang w:val="es-ES"/>
        </w:rPr>
        <w:t>:</w:t>
      </w:r>
    </w:p>
    <w:p w:rsidR="006814E6" w:rsidRPr="006056A4" w:rsidRDefault="0062700D" w:rsidP="00B8437A">
      <w:pPr>
        <w:numPr>
          <w:ilvl w:val="1"/>
          <w:numId w:val="12"/>
        </w:numPr>
        <w:rPr>
          <w:lang w:val="es-ES"/>
        </w:rPr>
      </w:pPr>
      <w:r w:rsidRPr="006056A4">
        <w:rPr>
          <w:lang w:val="es-ES"/>
        </w:rPr>
        <w:t>Crear un paquete de replicación de la rama actual</w:t>
      </w:r>
    </w:p>
    <w:p w:rsidR="006814E6" w:rsidRPr="006056A4" w:rsidRDefault="0062700D" w:rsidP="00B8437A">
      <w:pPr>
        <w:numPr>
          <w:ilvl w:val="1"/>
          <w:numId w:val="12"/>
        </w:numPr>
        <w:rPr>
          <w:lang w:val="es-ES"/>
        </w:rPr>
      </w:pPr>
      <w:r w:rsidRPr="006056A4">
        <w:rPr>
          <w:lang w:val="es-ES"/>
        </w:rPr>
        <w:t>Crear un paquete de replicación de una rama determinada</w:t>
      </w:r>
    </w:p>
    <w:p w:rsidR="006814E6" w:rsidRPr="006056A4" w:rsidRDefault="0062700D" w:rsidP="00B8437A">
      <w:pPr>
        <w:numPr>
          <w:ilvl w:val="1"/>
          <w:numId w:val="12"/>
        </w:numPr>
        <w:rPr>
          <w:lang w:val="es-ES"/>
        </w:rPr>
      </w:pPr>
      <w:r w:rsidRPr="006056A4">
        <w:rPr>
          <w:lang w:val="es-ES"/>
        </w:rPr>
        <w:t>Importar un paquete de replicación</w:t>
      </w:r>
    </w:p>
    <w:p w:rsidR="000E3752" w:rsidRPr="006056A4" w:rsidRDefault="000E3752" w:rsidP="006814E6">
      <w:pPr>
        <w:rPr>
          <w:lang w:val="es-ES"/>
        </w:rPr>
      </w:pPr>
      <w:r w:rsidRPr="006056A4">
        <w:rPr>
          <w:lang w:val="es-ES"/>
        </w:rPr>
        <w:t xml:space="preserve">La siguiente imagen muestra las distintas operaciones disponibles. Desde la línea de comandos se puede realizar cualquier operación como un solo comando, pero desde la GUI se realiza una distinción entre operaciones de </w:t>
      </w:r>
      <w:r w:rsidRPr="006056A4">
        <w:rPr>
          <w:i/>
          <w:lang w:val="es-ES"/>
        </w:rPr>
        <w:t>exportación</w:t>
      </w:r>
      <w:r w:rsidRPr="006056A4">
        <w:rPr>
          <w:lang w:val="es-ES"/>
        </w:rPr>
        <w:t xml:space="preserve"> (copiar cambios del servidor local al de destino) e </w:t>
      </w:r>
      <w:r w:rsidRPr="006056A4">
        <w:rPr>
          <w:i/>
          <w:lang w:val="es-ES"/>
        </w:rPr>
        <w:t>importación</w:t>
      </w:r>
      <w:r w:rsidRPr="006056A4">
        <w:rPr>
          <w:lang w:val="es-ES"/>
        </w:rPr>
        <w:t xml:space="preserve"> (copiar datos del servidor remoto al local).</w:t>
      </w:r>
    </w:p>
    <w:p w:rsidR="006814E6" w:rsidRPr="006056A4" w:rsidRDefault="00B76BFB" w:rsidP="006814E6">
      <w:pPr>
        <w:keepNext/>
        <w:jc w:val="center"/>
        <w:rPr>
          <w:lang w:val="es-ES"/>
        </w:rPr>
      </w:pPr>
      <w:r>
        <w:rPr>
          <w:noProof/>
          <w:lang w:val="es-ES"/>
        </w:rPr>
        <w:lastRenderedPageBreak/>
        <w:drawing>
          <wp:inline distT="0" distB="0" distL="0" distR="0">
            <wp:extent cx="5220335" cy="5252720"/>
            <wp:effectExtent l="19050" t="0" r="0" b="0"/>
            <wp:docPr id="19" name="Imagen 19" descr="gui-replication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ui-replicationactions"/>
                    <pic:cNvPicPr>
                      <a:picLocks noChangeAspect="1" noChangeArrowheads="1"/>
                    </pic:cNvPicPr>
                  </pic:nvPicPr>
                  <pic:blipFill>
                    <a:blip r:embed="rId51"/>
                    <a:srcRect/>
                    <a:stretch>
                      <a:fillRect/>
                    </a:stretch>
                  </pic:blipFill>
                  <pic:spPr bwMode="auto">
                    <a:xfrm>
                      <a:off x="0" y="0"/>
                      <a:ext cx="5220335" cy="5252720"/>
                    </a:xfrm>
                    <a:prstGeom prst="rect">
                      <a:avLst/>
                    </a:prstGeom>
                    <a:noFill/>
                    <a:ln w="9525">
                      <a:noFill/>
                      <a:miter lim="800000"/>
                      <a:headEnd/>
                      <a:tailEnd/>
                    </a:ln>
                  </pic:spPr>
                </pic:pic>
              </a:graphicData>
            </a:graphic>
          </wp:inline>
        </w:drawing>
      </w:r>
    </w:p>
    <w:p w:rsidR="00DF1734" w:rsidRPr="006056A4" w:rsidRDefault="00DF1734" w:rsidP="00DF1734">
      <w:pPr>
        <w:pStyle w:val="Epgrafe"/>
        <w:rPr>
          <w:lang w:val="es-ES"/>
        </w:rPr>
      </w:pPr>
      <w:bookmarkStart w:id="94" w:name="_Toc262199101"/>
      <w:bookmarkStart w:id="95" w:name="_Toc255323380"/>
      <w:bookmarkStart w:id="96" w:name="_Toc255323436"/>
      <w:bookmarkStart w:id="97" w:name="_Toc261884907"/>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19</w:t>
      </w:r>
      <w:r w:rsidR="00887E37" w:rsidRPr="006056A4">
        <w:rPr>
          <w:lang w:val="es-ES"/>
        </w:rPr>
        <w:fldChar w:fldCharType="end"/>
      </w:r>
      <w:r w:rsidRPr="006056A4">
        <w:rPr>
          <w:lang w:val="es-ES"/>
        </w:rPr>
        <w:t>: Operaciones de replicación</w:t>
      </w:r>
      <w:bookmarkEnd w:id="94"/>
    </w:p>
    <w:p w:rsidR="006814E6" w:rsidRPr="006056A4" w:rsidRDefault="0072032A" w:rsidP="006814E6">
      <w:pPr>
        <w:pStyle w:val="Ttulo2"/>
      </w:pPr>
      <w:bookmarkStart w:id="98" w:name="_Toc262199075"/>
      <w:r w:rsidRPr="006056A4">
        <w:t>Menú de replicación</w:t>
      </w:r>
      <w:bookmarkEnd w:id="95"/>
      <w:bookmarkEnd w:id="96"/>
      <w:bookmarkEnd w:id="97"/>
      <w:bookmarkEnd w:id="98"/>
    </w:p>
    <w:p w:rsidR="0072032A" w:rsidRPr="006056A4" w:rsidRDefault="0072032A" w:rsidP="006814E6">
      <w:pPr>
        <w:rPr>
          <w:lang w:val="es-ES"/>
        </w:rPr>
      </w:pPr>
      <w:r w:rsidRPr="006056A4">
        <w:rPr>
          <w:lang w:val="es-ES"/>
        </w:rPr>
        <w:t>Como se ha indicado antes, todas las operaciones de replicación están accesibles desde el menú contextual de una rama.</w:t>
      </w:r>
    </w:p>
    <w:p w:rsidR="0072032A" w:rsidRPr="006056A4" w:rsidRDefault="0072032A" w:rsidP="006814E6">
      <w:pPr>
        <w:rPr>
          <w:lang w:val="es-ES"/>
        </w:rPr>
      </w:pPr>
      <w:r w:rsidRPr="006056A4">
        <w:rPr>
          <w:lang w:val="es-ES"/>
        </w:rPr>
        <w:t>Las opciones importar esta rama, exportar esta rama, y crear paquete de replicación de esta rama están relacionadas con la rama seleccionada. El resto de las opciones son genéricas y no están relacionadas con la rama seleccionada, pero están ubicadas en el mismo menú contextual para mantener una organización lógica.</w:t>
      </w:r>
    </w:p>
    <w:p w:rsidR="006814E6" w:rsidRPr="006056A4" w:rsidRDefault="00B76BFB" w:rsidP="006814E6">
      <w:pPr>
        <w:keepNext/>
        <w:jc w:val="center"/>
        <w:rPr>
          <w:lang w:val="es-ES"/>
        </w:rPr>
      </w:pPr>
      <w:r>
        <w:rPr>
          <w:noProof/>
          <w:lang w:val="es-ES"/>
        </w:rPr>
        <w:lastRenderedPageBreak/>
        <w:drawing>
          <wp:inline distT="0" distB="0" distL="0" distR="0">
            <wp:extent cx="4072255" cy="2998470"/>
            <wp:effectExtent l="19050" t="0" r="4445" b="0"/>
            <wp:docPr id="20" name="Imagen 20" descr="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bujo"/>
                    <pic:cNvPicPr>
                      <a:picLocks noChangeAspect="1" noChangeArrowheads="1"/>
                    </pic:cNvPicPr>
                  </pic:nvPicPr>
                  <pic:blipFill>
                    <a:blip r:embed="rId52"/>
                    <a:srcRect/>
                    <a:stretch>
                      <a:fillRect/>
                    </a:stretch>
                  </pic:blipFill>
                  <pic:spPr bwMode="auto">
                    <a:xfrm>
                      <a:off x="0" y="0"/>
                      <a:ext cx="4072255" cy="2998470"/>
                    </a:xfrm>
                    <a:prstGeom prst="rect">
                      <a:avLst/>
                    </a:prstGeom>
                    <a:noFill/>
                    <a:ln w="9525">
                      <a:noFill/>
                      <a:miter lim="800000"/>
                      <a:headEnd/>
                      <a:tailEnd/>
                    </a:ln>
                  </pic:spPr>
                </pic:pic>
              </a:graphicData>
            </a:graphic>
          </wp:inline>
        </w:drawing>
      </w:r>
    </w:p>
    <w:p w:rsidR="00DF1734" w:rsidRPr="006056A4" w:rsidRDefault="00DF1734" w:rsidP="00DF1734">
      <w:pPr>
        <w:pStyle w:val="Epgrafe"/>
        <w:rPr>
          <w:lang w:val="es-ES"/>
        </w:rPr>
      </w:pPr>
      <w:bookmarkStart w:id="99" w:name="_Toc262199102"/>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20</w:t>
      </w:r>
      <w:r w:rsidR="00887E37" w:rsidRPr="006056A4">
        <w:rPr>
          <w:lang w:val="es-ES"/>
        </w:rPr>
        <w:fldChar w:fldCharType="end"/>
      </w:r>
      <w:r w:rsidRPr="006056A4">
        <w:rPr>
          <w:lang w:val="es-ES"/>
        </w:rPr>
        <w:t>: Menú contextual de una rama con las opciones de replicación</w:t>
      </w:r>
      <w:bookmarkEnd w:id="99"/>
    </w:p>
    <w:p w:rsidR="006814E6" w:rsidRPr="006056A4" w:rsidRDefault="0072032A" w:rsidP="006814E6">
      <w:pPr>
        <w:pStyle w:val="Ttulo2"/>
      </w:pPr>
      <w:bookmarkStart w:id="100" w:name="_Toc255323381"/>
      <w:bookmarkStart w:id="101" w:name="_Toc255323437"/>
      <w:bookmarkStart w:id="102" w:name="_Toc261884908"/>
      <w:bookmarkStart w:id="103" w:name="_Toc262199076"/>
      <w:r w:rsidRPr="006056A4">
        <w:t>Exportando los cambios locales a un repositorio remoto</w:t>
      </w:r>
      <w:bookmarkEnd w:id="100"/>
      <w:bookmarkEnd w:id="101"/>
      <w:bookmarkEnd w:id="102"/>
      <w:bookmarkEnd w:id="103"/>
    </w:p>
    <w:p w:rsidR="006814E6" w:rsidRPr="006056A4" w:rsidRDefault="0072032A" w:rsidP="0072032A">
      <w:pPr>
        <w:rPr>
          <w:lang w:val="es-ES"/>
        </w:rPr>
      </w:pPr>
      <w:r w:rsidRPr="006056A4">
        <w:rPr>
          <w:lang w:val="es-ES"/>
        </w:rPr>
        <w:t>Siempre que se desee exportar los cambios a un repositorio remoto, seleccione la opción ‘Exportar esta rama…’ en el menú contextual de ramas. Esto hará que los cambios hechos en la rama local se exporten al repositorio remoto.</w:t>
      </w:r>
    </w:p>
    <w:p w:rsidR="006814E6" w:rsidRPr="006056A4" w:rsidRDefault="00B76BFB" w:rsidP="006814E6">
      <w:pPr>
        <w:keepNext/>
        <w:jc w:val="center"/>
        <w:rPr>
          <w:lang w:val="es-ES"/>
        </w:rPr>
      </w:pPr>
      <w:r>
        <w:rPr>
          <w:noProof/>
          <w:lang w:val="es-ES"/>
        </w:rPr>
        <w:lastRenderedPageBreak/>
        <w:drawing>
          <wp:inline distT="0" distB="0" distL="0" distR="0">
            <wp:extent cx="5210175" cy="6985635"/>
            <wp:effectExtent l="19050" t="0" r="9525" b="0"/>
            <wp:docPr id="21" name="Imagen 21" descr="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bujo"/>
                    <pic:cNvPicPr>
                      <a:picLocks noChangeAspect="1" noChangeArrowheads="1"/>
                    </pic:cNvPicPr>
                  </pic:nvPicPr>
                  <pic:blipFill>
                    <a:blip r:embed="rId53"/>
                    <a:srcRect/>
                    <a:stretch>
                      <a:fillRect/>
                    </a:stretch>
                  </pic:blipFill>
                  <pic:spPr bwMode="auto">
                    <a:xfrm>
                      <a:off x="0" y="0"/>
                      <a:ext cx="5210175" cy="6985635"/>
                    </a:xfrm>
                    <a:prstGeom prst="rect">
                      <a:avLst/>
                    </a:prstGeom>
                    <a:noFill/>
                    <a:ln w="9525">
                      <a:noFill/>
                      <a:miter lim="800000"/>
                      <a:headEnd/>
                      <a:tailEnd/>
                    </a:ln>
                  </pic:spPr>
                </pic:pic>
              </a:graphicData>
            </a:graphic>
          </wp:inline>
        </w:drawing>
      </w:r>
    </w:p>
    <w:p w:rsidR="00DF1734" w:rsidRPr="006056A4" w:rsidRDefault="00DF1734" w:rsidP="00DF1734">
      <w:pPr>
        <w:pStyle w:val="Epgrafe"/>
        <w:rPr>
          <w:lang w:val="es-ES"/>
        </w:rPr>
      </w:pPr>
      <w:bookmarkStart w:id="104" w:name="_Toc262199103"/>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21</w:t>
      </w:r>
      <w:r w:rsidR="00887E37" w:rsidRPr="006056A4">
        <w:rPr>
          <w:lang w:val="es-ES"/>
        </w:rPr>
        <w:fldChar w:fldCharType="end"/>
      </w:r>
      <w:r w:rsidRPr="006056A4">
        <w:rPr>
          <w:lang w:val="es-ES"/>
        </w:rPr>
        <w:t>: Exportando cambios</w:t>
      </w:r>
      <w:bookmarkEnd w:id="104"/>
    </w:p>
    <w:p w:rsidR="00586C51" w:rsidRPr="006056A4" w:rsidRDefault="00586C51" w:rsidP="006814E6">
      <w:pPr>
        <w:rPr>
          <w:lang w:val="es-ES"/>
        </w:rPr>
      </w:pPr>
      <w:r w:rsidRPr="006056A4">
        <w:rPr>
          <w:lang w:val="es-ES"/>
        </w:rPr>
        <w:t>Si la rama ya existe en el repositorio destino, entonces los cambios será</w:t>
      </w:r>
      <w:r w:rsidR="006056A4" w:rsidRPr="006056A4">
        <w:rPr>
          <w:lang w:val="es-ES"/>
        </w:rPr>
        <w:t>n sincronizados (esto significa que</w:t>
      </w:r>
      <w:r w:rsidRPr="006056A4">
        <w:rPr>
          <w:lang w:val="es-ES"/>
        </w:rPr>
        <w:t xml:space="preserve"> se añadirán las diferencias entre ambas ramas, posiblemente creando una rama de </w:t>
      </w:r>
      <w:r w:rsidRPr="006056A4">
        <w:rPr>
          <w:i/>
          <w:lang w:val="es-ES"/>
        </w:rPr>
        <w:t>fetch</w:t>
      </w:r>
      <w:r w:rsidRPr="006056A4">
        <w:rPr>
          <w:lang w:val="es-ES"/>
        </w:rPr>
        <w:t xml:space="preserve"> en destino que requerirá merge, en caso de que se detecten conflictos entre los cambios locales y los remotos).</w:t>
      </w:r>
    </w:p>
    <w:p w:rsidR="00586C51" w:rsidRPr="006056A4" w:rsidRDefault="00586C51" w:rsidP="006814E6">
      <w:pPr>
        <w:rPr>
          <w:lang w:val="es-ES"/>
        </w:rPr>
      </w:pPr>
      <w:r w:rsidRPr="006056A4">
        <w:rPr>
          <w:lang w:val="es-ES"/>
        </w:rPr>
        <w:t>Si la rama no existe en destino, se creará una rama nueva.</w:t>
      </w:r>
    </w:p>
    <w:p w:rsidR="006814E6" w:rsidRPr="006056A4" w:rsidRDefault="00586C51" w:rsidP="006814E6">
      <w:pPr>
        <w:pStyle w:val="Ttulo2"/>
      </w:pPr>
      <w:bookmarkStart w:id="105" w:name="_Toc255323382"/>
      <w:bookmarkStart w:id="106" w:name="_Toc255323438"/>
      <w:bookmarkStart w:id="107" w:name="_Toc261884909"/>
      <w:bookmarkStart w:id="108" w:name="_Toc262199077"/>
      <w:r w:rsidRPr="006056A4">
        <w:lastRenderedPageBreak/>
        <w:t>Sincronizando la rama local con cambios remotos</w:t>
      </w:r>
      <w:bookmarkEnd w:id="105"/>
      <w:bookmarkEnd w:id="106"/>
      <w:bookmarkEnd w:id="107"/>
      <w:bookmarkEnd w:id="108"/>
    </w:p>
    <w:p w:rsidR="00864FFC" w:rsidRPr="006056A4" w:rsidRDefault="00864FFC" w:rsidP="006814E6">
      <w:pPr>
        <w:rPr>
          <w:lang w:val="es-ES"/>
        </w:rPr>
      </w:pPr>
      <w:r w:rsidRPr="006056A4">
        <w:rPr>
          <w:lang w:val="es-ES"/>
        </w:rPr>
        <w:t>Una vez que se ha exportado la rama local a un repositorio diferente, la rama puede ser modificada en dicho repositorio remoto. En un determinado momento puede interesar traer los cambios que se hicieron remotamente a la rama local. Para hacer esto utilizaremos la operación ‘Importar esta rama’ en el menú de replicación.</w:t>
      </w:r>
    </w:p>
    <w:p w:rsidR="00864FFC" w:rsidRPr="006056A4" w:rsidRDefault="00864FFC" w:rsidP="006814E6">
      <w:pPr>
        <w:rPr>
          <w:lang w:val="es-ES"/>
        </w:rPr>
      </w:pPr>
      <w:r w:rsidRPr="006056A4">
        <w:rPr>
          <w:lang w:val="es-ES"/>
        </w:rPr>
        <w:t>El diálogo para esta operación es muy similar al de la operación de exportación, pero esta vez el servidor local está ubicado a la derecha (destino).</w:t>
      </w:r>
    </w:p>
    <w:p w:rsidR="006814E6" w:rsidRPr="006056A4" w:rsidRDefault="00B76BFB" w:rsidP="006814E6">
      <w:pPr>
        <w:keepNext/>
        <w:jc w:val="center"/>
        <w:rPr>
          <w:lang w:val="es-ES"/>
        </w:rPr>
      </w:pPr>
      <w:r>
        <w:rPr>
          <w:noProof/>
          <w:lang w:val="es-ES"/>
        </w:rPr>
        <w:drawing>
          <wp:inline distT="0" distB="0" distL="0" distR="0">
            <wp:extent cx="5188585" cy="5369560"/>
            <wp:effectExtent l="19050" t="0" r="0" b="0"/>
            <wp:docPr id="22" name="Imagen 22" descr="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bujo"/>
                    <pic:cNvPicPr>
                      <a:picLocks noChangeAspect="1" noChangeArrowheads="1"/>
                    </pic:cNvPicPr>
                  </pic:nvPicPr>
                  <pic:blipFill>
                    <a:blip r:embed="rId54"/>
                    <a:srcRect/>
                    <a:stretch>
                      <a:fillRect/>
                    </a:stretch>
                  </pic:blipFill>
                  <pic:spPr bwMode="auto">
                    <a:xfrm>
                      <a:off x="0" y="0"/>
                      <a:ext cx="5188585" cy="5369560"/>
                    </a:xfrm>
                    <a:prstGeom prst="rect">
                      <a:avLst/>
                    </a:prstGeom>
                    <a:noFill/>
                    <a:ln w="9525">
                      <a:noFill/>
                      <a:miter lim="800000"/>
                      <a:headEnd/>
                      <a:tailEnd/>
                    </a:ln>
                  </pic:spPr>
                </pic:pic>
              </a:graphicData>
            </a:graphic>
          </wp:inline>
        </w:drawing>
      </w:r>
    </w:p>
    <w:p w:rsidR="00DF1734" w:rsidRPr="006056A4" w:rsidRDefault="00DF1734" w:rsidP="00DF1734">
      <w:pPr>
        <w:pStyle w:val="Epgrafe"/>
        <w:rPr>
          <w:lang w:val="es-ES"/>
        </w:rPr>
      </w:pPr>
      <w:bookmarkStart w:id="109" w:name="_Toc262199104"/>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22</w:t>
      </w:r>
      <w:r w:rsidR="00887E37" w:rsidRPr="006056A4">
        <w:rPr>
          <w:lang w:val="es-ES"/>
        </w:rPr>
        <w:fldChar w:fldCharType="end"/>
      </w:r>
      <w:r w:rsidRPr="006056A4">
        <w:rPr>
          <w:lang w:val="es-ES"/>
        </w:rPr>
        <w:t>: Importando cambios de una rama remota</w:t>
      </w:r>
      <w:bookmarkEnd w:id="109"/>
    </w:p>
    <w:p w:rsidR="00864FFC" w:rsidRPr="006056A4" w:rsidRDefault="00864FFC" w:rsidP="006814E6">
      <w:pPr>
        <w:rPr>
          <w:lang w:val="es-ES"/>
        </w:rPr>
      </w:pPr>
      <w:r w:rsidRPr="006056A4">
        <w:rPr>
          <w:lang w:val="es-ES"/>
        </w:rPr>
        <w:t xml:space="preserve">Cuando se importan cambios de una rama </w:t>
      </w:r>
      <w:r w:rsidR="009A0C51" w:rsidRPr="006056A4">
        <w:rPr>
          <w:lang w:val="es-ES"/>
        </w:rPr>
        <w:t xml:space="preserve">puede necesitarse crear una rama de </w:t>
      </w:r>
      <w:r w:rsidR="009A0C51" w:rsidRPr="006056A4">
        <w:rPr>
          <w:i/>
          <w:lang w:val="es-ES"/>
        </w:rPr>
        <w:t>fetch</w:t>
      </w:r>
      <w:r w:rsidR="009A0C51" w:rsidRPr="006056A4">
        <w:rPr>
          <w:lang w:val="es-ES"/>
        </w:rPr>
        <w:t xml:space="preserve"> en caso de que haya conflictos entre los ficheros replicados entre ambas ramas participantes en la operación.</w:t>
      </w:r>
    </w:p>
    <w:p w:rsidR="006814E6" w:rsidRPr="006056A4" w:rsidRDefault="000564CD" w:rsidP="006814E6">
      <w:pPr>
        <w:pStyle w:val="Ttulo2"/>
      </w:pPr>
      <w:bookmarkStart w:id="110" w:name="_Toc255323383"/>
      <w:bookmarkStart w:id="111" w:name="_Toc255323439"/>
      <w:bookmarkStart w:id="112" w:name="_Toc261884910"/>
      <w:bookmarkStart w:id="113" w:name="_Toc262199078"/>
      <w:r w:rsidRPr="006056A4">
        <w:t>Importar una rama remota</w:t>
      </w:r>
      <w:bookmarkEnd w:id="110"/>
      <w:bookmarkEnd w:id="111"/>
      <w:bookmarkEnd w:id="112"/>
      <w:bookmarkEnd w:id="113"/>
    </w:p>
    <w:p w:rsidR="000564CD" w:rsidRPr="006056A4" w:rsidRDefault="000564CD" w:rsidP="006814E6">
      <w:pPr>
        <w:rPr>
          <w:lang w:val="es-ES"/>
        </w:rPr>
      </w:pPr>
      <w:r w:rsidRPr="006056A4">
        <w:rPr>
          <w:lang w:val="es-ES"/>
        </w:rPr>
        <w:t>Otro escenario común en la replicación es importar una rama remota ubicada en un repositorio remoto.</w:t>
      </w:r>
    </w:p>
    <w:p w:rsidR="006814E6" w:rsidRPr="006056A4" w:rsidRDefault="000564CD" w:rsidP="000564CD">
      <w:pPr>
        <w:rPr>
          <w:lang w:val="es-ES"/>
        </w:rPr>
      </w:pPr>
      <w:r w:rsidRPr="006056A4">
        <w:rPr>
          <w:lang w:val="es-ES"/>
        </w:rPr>
        <w:lastRenderedPageBreak/>
        <w:t>Para ello, utilice la opción de importar rama remota. Aparecerá un diálogo como el siguiente:</w:t>
      </w:r>
    </w:p>
    <w:p w:rsidR="006814E6" w:rsidRPr="006056A4" w:rsidRDefault="00B76BFB" w:rsidP="006814E6">
      <w:pPr>
        <w:keepNext/>
        <w:jc w:val="center"/>
        <w:rPr>
          <w:lang w:val="es-ES"/>
        </w:rPr>
      </w:pPr>
      <w:r>
        <w:rPr>
          <w:noProof/>
          <w:lang w:val="es-ES"/>
        </w:rPr>
        <w:drawing>
          <wp:inline distT="0" distB="0" distL="0" distR="0">
            <wp:extent cx="4178300" cy="3126105"/>
            <wp:effectExtent l="19050" t="0" r="0" b="0"/>
            <wp:docPr id="23" name="Imagen 23" descr="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bujo"/>
                    <pic:cNvPicPr>
                      <a:picLocks noChangeAspect="1" noChangeArrowheads="1"/>
                    </pic:cNvPicPr>
                  </pic:nvPicPr>
                  <pic:blipFill>
                    <a:blip r:embed="rId55"/>
                    <a:srcRect/>
                    <a:stretch>
                      <a:fillRect/>
                    </a:stretch>
                  </pic:blipFill>
                  <pic:spPr bwMode="auto">
                    <a:xfrm>
                      <a:off x="0" y="0"/>
                      <a:ext cx="4178300" cy="3126105"/>
                    </a:xfrm>
                    <a:prstGeom prst="rect">
                      <a:avLst/>
                    </a:prstGeom>
                    <a:noFill/>
                    <a:ln w="9525">
                      <a:noFill/>
                      <a:miter lim="800000"/>
                      <a:headEnd/>
                      <a:tailEnd/>
                    </a:ln>
                  </pic:spPr>
                </pic:pic>
              </a:graphicData>
            </a:graphic>
          </wp:inline>
        </w:drawing>
      </w:r>
    </w:p>
    <w:p w:rsidR="00DF1734" w:rsidRPr="006056A4" w:rsidRDefault="00DF1734" w:rsidP="00DF1734">
      <w:pPr>
        <w:pStyle w:val="Epgrafe"/>
        <w:rPr>
          <w:lang w:val="es-ES"/>
        </w:rPr>
      </w:pPr>
      <w:bookmarkStart w:id="114" w:name="_Toc262199105"/>
      <w:bookmarkStart w:id="115" w:name="_Toc255323384"/>
      <w:bookmarkStart w:id="116" w:name="_Toc255323440"/>
      <w:bookmarkStart w:id="117" w:name="_Toc261884911"/>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23</w:t>
      </w:r>
      <w:r w:rsidR="00887E37" w:rsidRPr="006056A4">
        <w:rPr>
          <w:lang w:val="es-ES"/>
        </w:rPr>
        <w:fldChar w:fldCharType="end"/>
      </w:r>
      <w:r w:rsidRPr="006056A4">
        <w:rPr>
          <w:lang w:val="es-ES"/>
        </w:rPr>
        <w:t>: Importando cambios de una rama</w:t>
      </w:r>
      <w:bookmarkEnd w:id="114"/>
    </w:p>
    <w:p w:rsidR="006814E6" w:rsidRPr="006056A4" w:rsidRDefault="000564CD" w:rsidP="006814E6">
      <w:pPr>
        <w:pStyle w:val="Ttulo2"/>
      </w:pPr>
      <w:bookmarkStart w:id="118" w:name="_Toc262199079"/>
      <w:r w:rsidRPr="006056A4">
        <w:t>Cómo manejar la autenticación remota</w:t>
      </w:r>
      <w:bookmarkEnd w:id="115"/>
      <w:bookmarkEnd w:id="116"/>
      <w:bookmarkEnd w:id="117"/>
      <w:bookmarkEnd w:id="118"/>
    </w:p>
    <w:p w:rsidR="000564CD" w:rsidRPr="006056A4" w:rsidRDefault="000564CD" w:rsidP="006814E6">
      <w:pPr>
        <w:rPr>
          <w:lang w:val="es-ES"/>
        </w:rPr>
      </w:pPr>
      <w:r w:rsidRPr="006056A4">
        <w:rPr>
          <w:lang w:val="es-ES"/>
        </w:rPr>
        <w:t>Como se describió en un capítulo interior, los diferentes servidores de Plastic pueden estar utilizando distintos modos de autenticación. Por defecto, cuando se intenta conectar a un servidor remoto se utilizará el perfil actual de autenticación (la autenticación que utiliza el cliente local para conectarse al servidor local configurado). Sin embargo en ocasiones el perfil por defecto no será válido para determinados servidores.</w:t>
      </w:r>
    </w:p>
    <w:p w:rsidR="006814E6" w:rsidRPr="006056A4" w:rsidRDefault="000564CD" w:rsidP="004818A0">
      <w:pPr>
        <w:rPr>
          <w:lang w:val="es-ES"/>
        </w:rPr>
      </w:pPr>
      <w:r w:rsidRPr="006056A4">
        <w:rPr>
          <w:lang w:val="es-ES"/>
        </w:rPr>
        <w:t>Para configurar Plastic de modo que</w:t>
      </w:r>
      <w:r w:rsidR="006056A4" w:rsidRPr="006056A4">
        <w:rPr>
          <w:lang w:val="es-ES"/>
        </w:rPr>
        <w:t xml:space="preserve"> sea posible</w:t>
      </w:r>
      <w:r w:rsidRPr="006056A4">
        <w:rPr>
          <w:lang w:val="es-ES"/>
        </w:rPr>
        <w:t xml:space="preserve"> conectar con un servidor </w:t>
      </w:r>
      <w:r w:rsidR="006056A4" w:rsidRPr="006056A4">
        <w:rPr>
          <w:lang w:val="es-ES"/>
        </w:rPr>
        <w:t>remoto que utiliza un sistema de autentificación incompatible con el sistema de autenticación del cliente local</w:t>
      </w:r>
      <w:r w:rsidRPr="006056A4">
        <w:rPr>
          <w:lang w:val="es-ES"/>
        </w:rPr>
        <w:t xml:space="preserve">, utilice las opciones avanzadas en el diálogo de replicación. </w:t>
      </w:r>
      <w:r w:rsidR="004818A0" w:rsidRPr="006056A4">
        <w:rPr>
          <w:lang w:val="es-ES"/>
        </w:rPr>
        <w:t>Se mostrará un diálogo como el siguiente:</w:t>
      </w:r>
    </w:p>
    <w:p w:rsidR="006814E6" w:rsidRPr="006056A4" w:rsidRDefault="00B76BFB" w:rsidP="006814E6">
      <w:pPr>
        <w:keepNext/>
        <w:jc w:val="center"/>
        <w:rPr>
          <w:lang w:val="es-ES"/>
        </w:rPr>
      </w:pPr>
      <w:r>
        <w:rPr>
          <w:noProof/>
          <w:lang w:val="es-ES"/>
        </w:rPr>
        <w:lastRenderedPageBreak/>
        <w:drawing>
          <wp:inline distT="0" distB="0" distL="0" distR="0">
            <wp:extent cx="2753995" cy="3126105"/>
            <wp:effectExtent l="19050" t="0" r="8255" b="0"/>
            <wp:docPr id="24" name="Imagen 24" descr="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bujo"/>
                    <pic:cNvPicPr>
                      <a:picLocks noChangeAspect="1" noChangeArrowheads="1"/>
                    </pic:cNvPicPr>
                  </pic:nvPicPr>
                  <pic:blipFill>
                    <a:blip r:embed="rId56"/>
                    <a:srcRect/>
                    <a:stretch>
                      <a:fillRect/>
                    </a:stretch>
                  </pic:blipFill>
                  <pic:spPr bwMode="auto">
                    <a:xfrm>
                      <a:off x="0" y="0"/>
                      <a:ext cx="2753995" cy="3126105"/>
                    </a:xfrm>
                    <a:prstGeom prst="rect">
                      <a:avLst/>
                    </a:prstGeom>
                    <a:noFill/>
                    <a:ln w="9525">
                      <a:noFill/>
                      <a:miter lim="800000"/>
                      <a:headEnd/>
                      <a:tailEnd/>
                    </a:ln>
                  </pic:spPr>
                </pic:pic>
              </a:graphicData>
            </a:graphic>
          </wp:inline>
        </w:drawing>
      </w:r>
    </w:p>
    <w:p w:rsidR="00DF1734" w:rsidRPr="006056A4" w:rsidRDefault="00DF1734" w:rsidP="00DF1734">
      <w:pPr>
        <w:pStyle w:val="Epgrafe"/>
        <w:rPr>
          <w:lang w:val="es-ES"/>
        </w:rPr>
      </w:pPr>
      <w:bookmarkStart w:id="119" w:name="_Toc262199106"/>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24</w:t>
      </w:r>
      <w:r w:rsidR="00887E37" w:rsidRPr="006056A4">
        <w:rPr>
          <w:lang w:val="es-ES"/>
        </w:rPr>
        <w:fldChar w:fldCharType="end"/>
      </w:r>
      <w:r w:rsidRPr="006056A4">
        <w:rPr>
          <w:lang w:val="es-ES"/>
        </w:rPr>
        <w:t>: Diálogo de opciones avanzadas</w:t>
      </w:r>
      <w:bookmarkEnd w:id="119"/>
    </w:p>
    <w:p w:rsidR="006814E6" w:rsidRPr="006056A4" w:rsidRDefault="004818A0" w:rsidP="004818A0">
      <w:pPr>
        <w:rPr>
          <w:lang w:val="es-ES"/>
        </w:rPr>
      </w:pPr>
      <w:r w:rsidRPr="006056A4">
        <w:rPr>
          <w:lang w:val="es-ES"/>
        </w:rPr>
        <w:t>El diálogo muestra el perfil seleccionado actualmente y también el modo de traducción, opcionalmente utilizando una tabla de traducción.</w:t>
      </w:r>
    </w:p>
    <w:p w:rsidR="004818A0" w:rsidRPr="006056A4" w:rsidRDefault="004818A0" w:rsidP="004818A0">
      <w:pPr>
        <w:rPr>
          <w:lang w:val="es-ES"/>
        </w:rPr>
      </w:pPr>
      <w:r w:rsidRPr="006056A4">
        <w:rPr>
          <w:lang w:val="es-ES"/>
        </w:rPr>
        <w:t>Puede mantener distintos perfiles de autenticación creados a partir de una replicación previa.</w:t>
      </w:r>
    </w:p>
    <w:p w:rsidR="006814E6" w:rsidRPr="006056A4" w:rsidRDefault="004818A0" w:rsidP="004818A0">
      <w:pPr>
        <w:rPr>
          <w:lang w:val="es-ES"/>
        </w:rPr>
      </w:pPr>
      <w:r w:rsidRPr="006056A4">
        <w:rPr>
          <w:lang w:val="es-ES"/>
        </w:rPr>
        <w:t>Esto mostrará un diálogo como el siguiente, en el cual podrá añadir, editar y eliminar perfiles.</w:t>
      </w:r>
    </w:p>
    <w:p w:rsidR="006814E6" w:rsidRPr="006056A4" w:rsidRDefault="00B76BFB" w:rsidP="006814E6">
      <w:pPr>
        <w:keepNext/>
        <w:jc w:val="center"/>
        <w:rPr>
          <w:lang w:val="es-ES"/>
        </w:rPr>
      </w:pPr>
      <w:r>
        <w:rPr>
          <w:noProof/>
          <w:lang w:val="es-ES"/>
        </w:rPr>
        <w:drawing>
          <wp:inline distT="0" distB="0" distL="0" distR="0">
            <wp:extent cx="3519170" cy="2711450"/>
            <wp:effectExtent l="19050" t="0" r="5080" b="0"/>
            <wp:docPr id="25" name="Imagen 25" descr="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bujo"/>
                    <pic:cNvPicPr>
                      <a:picLocks noChangeAspect="1" noChangeArrowheads="1"/>
                    </pic:cNvPicPr>
                  </pic:nvPicPr>
                  <pic:blipFill>
                    <a:blip r:embed="rId57"/>
                    <a:srcRect/>
                    <a:stretch>
                      <a:fillRect/>
                    </a:stretch>
                  </pic:blipFill>
                  <pic:spPr bwMode="auto">
                    <a:xfrm>
                      <a:off x="0" y="0"/>
                      <a:ext cx="3519170" cy="2711450"/>
                    </a:xfrm>
                    <a:prstGeom prst="rect">
                      <a:avLst/>
                    </a:prstGeom>
                    <a:noFill/>
                    <a:ln w="9525">
                      <a:noFill/>
                      <a:miter lim="800000"/>
                      <a:headEnd/>
                      <a:tailEnd/>
                    </a:ln>
                  </pic:spPr>
                </pic:pic>
              </a:graphicData>
            </a:graphic>
          </wp:inline>
        </w:drawing>
      </w:r>
    </w:p>
    <w:p w:rsidR="00DF1734" w:rsidRPr="006056A4" w:rsidRDefault="00DF1734" w:rsidP="00DF1734">
      <w:pPr>
        <w:pStyle w:val="Epgrafe"/>
        <w:rPr>
          <w:lang w:val="es-ES"/>
        </w:rPr>
      </w:pPr>
      <w:bookmarkStart w:id="120" w:name="_Toc262199107"/>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25</w:t>
      </w:r>
      <w:r w:rsidR="00887E37" w:rsidRPr="006056A4">
        <w:rPr>
          <w:lang w:val="es-ES"/>
        </w:rPr>
        <w:fldChar w:fldCharType="end"/>
      </w:r>
      <w:r w:rsidRPr="006056A4">
        <w:rPr>
          <w:lang w:val="es-ES"/>
        </w:rPr>
        <w:t>: Selector de perfiles</w:t>
      </w:r>
      <w:bookmarkEnd w:id="120"/>
    </w:p>
    <w:p w:rsidR="006814E6" w:rsidRPr="006056A4" w:rsidRDefault="004818A0" w:rsidP="006814E6">
      <w:pPr>
        <w:pStyle w:val="Informacion"/>
      </w:pPr>
      <w:r w:rsidRPr="006056A4">
        <w:rPr>
          <w:b/>
        </w:rPr>
        <w:t>Nota</w:t>
      </w:r>
      <w:r w:rsidR="006814E6" w:rsidRPr="006056A4">
        <w:rPr>
          <w:b/>
        </w:rPr>
        <w:t>:</w:t>
      </w:r>
      <w:r w:rsidR="006814E6" w:rsidRPr="006056A4">
        <w:t xml:space="preserve"> </w:t>
      </w:r>
      <w:r w:rsidRPr="006056A4">
        <w:t>el diálogo de replicación tratará de utilizar un perfil automáticamente cada vez que se cambie el servidor. Buscará el perfil más adecuado basándose en la información del servidor provista.</w:t>
      </w:r>
    </w:p>
    <w:p w:rsidR="006814E6" w:rsidRPr="006056A4" w:rsidRDefault="004818A0" w:rsidP="006814E6">
      <w:pPr>
        <w:pStyle w:val="Ttulo2"/>
      </w:pPr>
      <w:bookmarkStart w:id="121" w:name="_Toc255323385"/>
      <w:bookmarkStart w:id="122" w:name="_Toc255323441"/>
      <w:bookmarkStart w:id="123" w:name="_Toc261884912"/>
      <w:bookmarkStart w:id="124" w:name="_Toc262199080"/>
      <w:r w:rsidRPr="006056A4">
        <w:lastRenderedPageBreak/>
        <w:t>Ejecución del proceso de replicacion</w:t>
      </w:r>
      <w:bookmarkEnd w:id="121"/>
      <w:bookmarkEnd w:id="122"/>
      <w:bookmarkEnd w:id="123"/>
      <w:bookmarkEnd w:id="124"/>
    </w:p>
    <w:p w:rsidR="006814E6" w:rsidRPr="006056A4" w:rsidRDefault="004818A0" w:rsidP="004818A0">
      <w:pPr>
        <w:rPr>
          <w:lang w:val="es-ES"/>
        </w:rPr>
      </w:pPr>
      <w:r w:rsidRPr="006056A4">
        <w:rPr>
          <w:lang w:val="es-ES"/>
        </w:rPr>
        <w:t>Hasta ahora, todos los pasos se han centrado en la configuración del proceso de replicación. Una vez que la operación se ha configurado correctamente, presione el botón ‘Replicar’ para que de comienzo la replicación. Verá un diálogo como el siguiente.</w:t>
      </w:r>
    </w:p>
    <w:p w:rsidR="006814E6" w:rsidRPr="006056A4" w:rsidRDefault="00B76BFB" w:rsidP="006814E6">
      <w:pPr>
        <w:keepNext/>
        <w:jc w:val="center"/>
        <w:rPr>
          <w:lang w:val="es-ES"/>
        </w:rPr>
      </w:pPr>
      <w:r>
        <w:rPr>
          <w:noProof/>
          <w:lang w:val="es-ES"/>
        </w:rPr>
        <w:drawing>
          <wp:inline distT="0" distB="0" distL="0" distR="0">
            <wp:extent cx="5422900" cy="3796030"/>
            <wp:effectExtent l="19050" t="0" r="6350" b="0"/>
            <wp:docPr id="26" name="Imagen 26" descr="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bujo"/>
                    <pic:cNvPicPr>
                      <a:picLocks noChangeAspect="1" noChangeArrowheads="1"/>
                    </pic:cNvPicPr>
                  </pic:nvPicPr>
                  <pic:blipFill>
                    <a:blip r:embed="rId58"/>
                    <a:srcRect/>
                    <a:stretch>
                      <a:fillRect/>
                    </a:stretch>
                  </pic:blipFill>
                  <pic:spPr bwMode="auto">
                    <a:xfrm>
                      <a:off x="0" y="0"/>
                      <a:ext cx="5422900" cy="3796030"/>
                    </a:xfrm>
                    <a:prstGeom prst="rect">
                      <a:avLst/>
                    </a:prstGeom>
                    <a:noFill/>
                    <a:ln w="9525">
                      <a:noFill/>
                      <a:miter lim="800000"/>
                      <a:headEnd/>
                      <a:tailEnd/>
                    </a:ln>
                  </pic:spPr>
                </pic:pic>
              </a:graphicData>
            </a:graphic>
          </wp:inline>
        </w:drawing>
      </w:r>
    </w:p>
    <w:p w:rsidR="00DF1734" w:rsidRPr="006056A4" w:rsidRDefault="00DF1734" w:rsidP="00DF1734">
      <w:pPr>
        <w:pStyle w:val="Epgrafe"/>
        <w:rPr>
          <w:lang w:val="es-ES"/>
        </w:rPr>
      </w:pPr>
      <w:bookmarkStart w:id="125" w:name="_Toc262199108"/>
      <w:bookmarkStart w:id="126" w:name="_Toc255323386"/>
      <w:bookmarkStart w:id="127" w:name="_Toc255323442"/>
      <w:bookmarkStart w:id="128" w:name="_Toc261884913"/>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26</w:t>
      </w:r>
      <w:r w:rsidR="00887E37" w:rsidRPr="006056A4">
        <w:rPr>
          <w:lang w:val="es-ES"/>
        </w:rPr>
        <w:fldChar w:fldCharType="end"/>
      </w:r>
      <w:r w:rsidRPr="006056A4">
        <w:rPr>
          <w:lang w:val="es-ES"/>
        </w:rPr>
        <w:t>: Detalle del progreso de una replicación</w:t>
      </w:r>
      <w:bookmarkEnd w:id="125"/>
    </w:p>
    <w:p w:rsidR="006056A4" w:rsidRPr="006056A4" w:rsidRDefault="004818A0" w:rsidP="004818A0">
      <w:pPr>
        <w:rPr>
          <w:lang w:val="es-ES"/>
        </w:rPr>
      </w:pPr>
      <w:r w:rsidRPr="006056A4">
        <w:rPr>
          <w:lang w:val="es-ES"/>
        </w:rPr>
        <w:t xml:space="preserve">El proceso de replicación se divide en tres fases fundamentales: combinación de metadatos, exportación de metadatos y transferencia de información de revisiones. </w:t>
      </w:r>
    </w:p>
    <w:p w:rsidR="004818A0" w:rsidRPr="006056A4" w:rsidRDefault="004818A0" w:rsidP="004818A0">
      <w:pPr>
        <w:rPr>
          <w:lang w:val="es-ES"/>
        </w:rPr>
      </w:pPr>
      <w:r w:rsidRPr="006056A4">
        <w:rPr>
          <w:lang w:val="es-ES"/>
        </w:rPr>
        <w:t>La primera</w:t>
      </w:r>
      <w:r w:rsidR="006056A4" w:rsidRPr="006056A4">
        <w:rPr>
          <w:lang w:val="es-ES"/>
        </w:rPr>
        <w:t xml:space="preserve"> fase</w:t>
      </w:r>
      <w:r w:rsidRPr="006056A4">
        <w:rPr>
          <w:lang w:val="es-ES"/>
        </w:rPr>
        <w:t xml:space="preserve"> ocurre en el </w:t>
      </w:r>
      <w:r w:rsidR="006056A4" w:rsidRPr="006056A4">
        <w:rPr>
          <w:lang w:val="es-ES"/>
        </w:rPr>
        <w:t>servidor</w:t>
      </w:r>
      <w:r w:rsidRPr="006056A4">
        <w:rPr>
          <w:lang w:val="es-ES"/>
        </w:rPr>
        <w:t xml:space="preserve"> fuente de la replicación</w:t>
      </w:r>
      <w:r w:rsidR="006056A4" w:rsidRPr="006056A4">
        <w:rPr>
          <w:lang w:val="es-ES"/>
        </w:rPr>
        <w:t>,</w:t>
      </w:r>
      <w:r w:rsidRPr="006056A4">
        <w:rPr>
          <w:lang w:val="es-ES"/>
        </w:rPr>
        <w:t xml:space="preserve"> la segunda en el servidor destino de la replicación y la última fase involucra a ambos servidores, debido a que los datos son transferidos de fuente a destino.</w:t>
      </w:r>
    </w:p>
    <w:p w:rsidR="004818A0" w:rsidRPr="006056A4" w:rsidRDefault="004818A0" w:rsidP="004818A0">
      <w:pPr>
        <w:rPr>
          <w:lang w:val="es-ES"/>
        </w:rPr>
      </w:pPr>
      <w:r w:rsidRPr="006056A4">
        <w:rPr>
          <w:lang w:val="es-ES"/>
        </w:rPr>
        <w:t>En cualquier punto de la replicación ésta puede ser cancelada</w:t>
      </w:r>
      <w:r w:rsidR="006056A4" w:rsidRPr="006056A4">
        <w:rPr>
          <w:lang w:val="es-ES"/>
        </w:rPr>
        <w:t xml:space="preserve"> de forma segura</w:t>
      </w:r>
      <w:r w:rsidRPr="006056A4">
        <w:rPr>
          <w:lang w:val="es-ES"/>
        </w:rPr>
        <w:t xml:space="preserve"> presionando sobre el botón ‘Cancelar’.</w:t>
      </w:r>
    </w:p>
    <w:p w:rsidR="004818A0" w:rsidRPr="006056A4" w:rsidRDefault="004818A0" w:rsidP="004818A0">
      <w:pPr>
        <w:rPr>
          <w:lang w:val="es-ES"/>
        </w:rPr>
      </w:pPr>
      <w:r w:rsidRPr="006056A4">
        <w:rPr>
          <w:lang w:val="es-ES"/>
        </w:rPr>
        <w:t>Cuando la operación finaliza se muestra un resumen de las operaciones realizadas y el número de objetos creados en el sistema.</w:t>
      </w:r>
    </w:p>
    <w:p w:rsidR="004818A0" w:rsidRPr="006056A4" w:rsidRDefault="004818A0" w:rsidP="004818A0">
      <w:pPr>
        <w:rPr>
          <w:lang w:val="es-ES"/>
        </w:rPr>
      </w:pPr>
      <w:r w:rsidRPr="006056A4">
        <w:rPr>
          <w:lang w:val="es-ES"/>
        </w:rPr>
        <w:t xml:space="preserve">Si se crea una rama de </w:t>
      </w:r>
      <w:r w:rsidRPr="006056A4">
        <w:rPr>
          <w:i/>
          <w:lang w:val="es-ES"/>
        </w:rPr>
        <w:t>fe</w:t>
      </w:r>
      <w:r w:rsidR="006056A4" w:rsidRPr="006056A4">
        <w:rPr>
          <w:i/>
          <w:lang w:val="es-ES"/>
        </w:rPr>
        <w:t>t</w:t>
      </w:r>
      <w:r w:rsidRPr="006056A4">
        <w:rPr>
          <w:i/>
          <w:lang w:val="es-ES"/>
        </w:rPr>
        <w:t>ch</w:t>
      </w:r>
      <w:r w:rsidRPr="006056A4">
        <w:rPr>
          <w:lang w:val="es-ES"/>
        </w:rPr>
        <w:t xml:space="preserve"> durante el proceso, un mensaje lo notificará al final del proceso.</w:t>
      </w:r>
    </w:p>
    <w:p w:rsidR="006814E6" w:rsidRPr="006056A4" w:rsidRDefault="006814E6" w:rsidP="006814E6">
      <w:pPr>
        <w:pStyle w:val="Ttulo2"/>
      </w:pPr>
      <w:bookmarkStart w:id="129" w:name="_Toc262199081"/>
      <w:r w:rsidRPr="006056A4">
        <w:t>Cre</w:t>
      </w:r>
      <w:r w:rsidR="004818A0" w:rsidRPr="006056A4">
        <w:t>ación de un paquete</w:t>
      </w:r>
      <w:bookmarkEnd w:id="126"/>
      <w:bookmarkEnd w:id="127"/>
      <w:bookmarkEnd w:id="128"/>
      <w:bookmarkEnd w:id="129"/>
    </w:p>
    <w:p w:rsidR="004818A0" w:rsidRPr="006056A4" w:rsidRDefault="004818A0" w:rsidP="006814E6">
      <w:pPr>
        <w:rPr>
          <w:lang w:val="es-ES"/>
        </w:rPr>
      </w:pPr>
      <w:r w:rsidRPr="006056A4">
        <w:rPr>
          <w:lang w:val="es-ES"/>
        </w:rPr>
        <w:t>Un paquete de replicación puede ser creado desde una rama del repositorio local o de cualquier repositorio de cualquier servidor al que se pueda conectar. Para crear un paquete de replicación desde la vista de ramas, seleccione la opción ‘Crear paquete de replicación de esta rama’</w:t>
      </w:r>
      <w:r w:rsidR="007C24D3" w:rsidRPr="006056A4">
        <w:rPr>
          <w:lang w:val="es-ES"/>
        </w:rPr>
        <w:t>. Se mostrará un diálogo como el siguiente:</w:t>
      </w:r>
    </w:p>
    <w:p w:rsidR="006814E6" w:rsidRPr="006056A4" w:rsidRDefault="00B76BFB" w:rsidP="006814E6">
      <w:pPr>
        <w:keepNext/>
        <w:jc w:val="center"/>
        <w:rPr>
          <w:lang w:val="es-ES"/>
        </w:rPr>
      </w:pPr>
      <w:r>
        <w:rPr>
          <w:noProof/>
          <w:lang w:val="es-ES"/>
        </w:rPr>
        <w:lastRenderedPageBreak/>
        <w:drawing>
          <wp:inline distT="0" distB="0" distL="0" distR="0">
            <wp:extent cx="4029710" cy="3009265"/>
            <wp:effectExtent l="19050" t="0" r="8890" b="0"/>
            <wp:docPr id="27" name="Imagen 27" descr="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bujo"/>
                    <pic:cNvPicPr>
                      <a:picLocks noChangeAspect="1" noChangeArrowheads="1"/>
                    </pic:cNvPicPr>
                  </pic:nvPicPr>
                  <pic:blipFill>
                    <a:blip r:embed="rId59"/>
                    <a:srcRect/>
                    <a:stretch>
                      <a:fillRect/>
                    </a:stretch>
                  </pic:blipFill>
                  <pic:spPr bwMode="auto">
                    <a:xfrm>
                      <a:off x="0" y="0"/>
                      <a:ext cx="4029710" cy="3009265"/>
                    </a:xfrm>
                    <a:prstGeom prst="rect">
                      <a:avLst/>
                    </a:prstGeom>
                    <a:noFill/>
                    <a:ln w="9525">
                      <a:noFill/>
                      <a:miter lim="800000"/>
                      <a:headEnd/>
                      <a:tailEnd/>
                    </a:ln>
                  </pic:spPr>
                </pic:pic>
              </a:graphicData>
            </a:graphic>
          </wp:inline>
        </w:drawing>
      </w:r>
    </w:p>
    <w:p w:rsidR="00DF1734" w:rsidRPr="006056A4" w:rsidRDefault="00DF1734" w:rsidP="00DF1734">
      <w:pPr>
        <w:pStyle w:val="Epgrafe"/>
        <w:rPr>
          <w:lang w:val="es-ES"/>
        </w:rPr>
      </w:pPr>
      <w:bookmarkStart w:id="130" w:name="_Toc262199109"/>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27</w:t>
      </w:r>
      <w:r w:rsidR="00887E37" w:rsidRPr="006056A4">
        <w:rPr>
          <w:lang w:val="es-ES"/>
        </w:rPr>
        <w:fldChar w:fldCharType="end"/>
      </w:r>
      <w:r w:rsidRPr="006056A4">
        <w:rPr>
          <w:lang w:val="es-ES"/>
        </w:rPr>
        <w:t>: Creación de un paquete de replicación</w:t>
      </w:r>
      <w:bookmarkEnd w:id="130"/>
    </w:p>
    <w:p w:rsidR="007C24D3" w:rsidRPr="006056A4" w:rsidRDefault="007C24D3" w:rsidP="006814E6">
      <w:pPr>
        <w:rPr>
          <w:lang w:val="es-ES"/>
        </w:rPr>
      </w:pPr>
      <w:r w:rsidRPr="006056A4">
        <w:rPr>
          <w:lang w:val="es-ES"/>
        </w:rPr>
        <w:t xml:space="preserve">Esto generará un paquete de replicación que contendrá todos los datos y metadatos de la rama. </w:t>
      </w:r>
    </w:p>
    <w:p w:rsidR="007C24D3" w:rsidRPr="006056A4" w:rsidRDefault="007C24D3" w:rsidP="006814E6">
      <w:pPr>
        <w:rPr>
          <w:lang w:val="es-ES"/>
        </w:rPr>
      </w:pPr>
      <w:r w:rsidRPr="006056A4">
        <w:rPr>
          <w:lang w:val="es-ES"/>
        </w:rPr>
        <w:t>Constituye una buena alternativa cuando no hay posibilidad de conexión directa entre dos servidores</w:t>
      </w:r>
      <w:r w:rsidR="006056A4" w:rsidRPr="006056A4">
        <w:rPr>
          <w:lang w:val="es-ES"/>
        </w:rPr>
        <w:t xml:space="preserve"> de</w:t>
      </w:r>
      <w:r w:rsidRPr="006056A4">
        <w:rPr>
          <w:lang w:val="es-ES"/>
        </w:rPr>
        <w:t xml:space="preserve"> Plastic</w:t>
      </w:r>
      <w:r w:rsidR="006056A4" w:rsidRPr="006056A4">
        <w:rPr>
          <w:lang w:val="es-ES"/>
        </w:rPr>
        <w:t xml:space="preserve"> involucrados en la operación de réplica</w:t>
      </w:r>
      <w:r w:rsidRPr="006056A4">
        <w:rPr>
          <w:lang w:val="es-ES"/>
        </w:rPr>
        <w:t>.</w:t>
      </w:r>
    </w:p>
    <w:p w:rsidR="006814E6" w:rsidRPr="006056A4" w:rsidRDefault="007C24D3" w:rsidP="006814E6">
      <w:pPr>
        <w:pStyle w:val="Ttulo2"/>
      </w:pPr>
      <w:bookmarkStart w:id="131" w:name="_Toc255323387"/>
      <w:bookmarkStart w:id="132" w:name="_Toc255323443"/>
      <w:bookmarkStart w:id="133" w:name="_Toc261884914"/>
      <w:bookmarkStart w:id="134" w:name="_Toc262199082"/>
      <w:r w:rsidRPr="006056A4">
        <w:t>Importando desde un paquete de replicación</w:t>
      </w:r>
      <w:bookmarkEnd w:id="131"/>
      <w:bookmarkEnd w:id="132"/>
      <w:bookmarkEnd w:id="133"/>
      <w:bookmarkEnd w:id="134"/>
    </w:p>
    <w:p w:rsidR="006814E6" w:rsidRPr="006056A4" w:rsidRDefault="007C24D3" w:rsidP="007C24D3">
      <w:pPr>
        <w:rPr>
          <w:lang w:val="es-ES"/>
        </w:rPr>
      </w:pPr>
      <w:r w:rsidRPr="006056A4">
        <w:rPr>
          <w:lang w:val="es-ES"/>
        </w:rPr>
        <w:t xml:space="preserve">Desde el menu </w:t>
      </w:r>
      <w:r w:rsidR="006056A4" w:rsidRPr="006056A4">
        <w:rPr>
          <w:lang w:val="es-ES"/>
        </w:rPr>
        <w:t>de replicació</w:t>
      </w:r>
      <w:r w:rsidRPr="006056A4">
        <w:rPr>
          <w:lang w:val="es-ES"/>
        </w:rPr>
        <w:t>n, seleccione ‘Importar desde paquete de replicación’ y a continuaci</w:t>
      </w:r>
      <w:r w:rsidR="006056A4">
        <w:rPr>
          <w:lang w:val="es-ES"/>
        </w:rPr>
        <w:t>ón seleccione el paq</w:t>
      </w:r>
      <w:r w:rsidRPr="006056A4">
        <w:rPr>
          <w:lang w:val="es-ES"/>
        </w:rPr>
        <w:t>u</w:t>
      </w:r>
      <w:r w:rsidR="006056A4">
        <w:rPr>
          <w:lang w:val="es-ES"/>
        </w:rPr>
        <w:t>e</w:t>
      </w:r>
      <w:r w:rsidRPr="006056A4">
        <w:rPr>
          <w:lang w:val="es-ES"/>
        </w:rPr>
        <w:t>te a importar.</w:t>
      </w:r>
    </w:p>
    <w:p w:rsidR="006814E6" w:rsidRPr="006056A4" w:rsidRDefault="00B76BFB" w:rsidP="006814E6">
      <w:pPr>
        <w:keepNext/>
        <w:jc w:val="center"/>
        <w:rPr>
          <w:lang w:val="es-ES"/>
        </w:rPr>
      </w:pPr>
      <w:r>
        <w:rPr>
          <w:noProof/>
          <w:lang w:val="es-ES"/>
        </w:rPr>
        <w:drawing>
          <wp:inline distT="0" distB="0" distL="0" distR="0">
            <wp:extent cx="3912870" cy="2924175"/>
            <wp:effectExtent l="19050" t="0" r="0" b="0"/>
            <wp:docPr id="28" name="Imagen 28" descr="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bujo"/>
                    <pic:cNvPicPr>
                      <a:picLocks noChangeAspect="1" noChangeArrowheads="1"/>
                    </pic:cNvPicPr>
                  </pic:nvPicPr>
                  <pic:blipFill>
                    <a:blip r:embed="rId60"/>
                    <a:srcRect/>
                    <a:stretch>
                      <a:fillRect/>
                    </a:stretch>
                  </pic:blipFill>
                  <pic:spPr bwMode="auto">
                    <a:xfrm>
                      <a:off x="0" y="0"/>
                      <a:ext cx="3912870" cy="2924175"/>
                    </a:xfrm>
                    <a:prstGeom prst="rect">
                      <a:avLst/>
                    </a:prstGeom>
                    <a:noFill/>
                    <a:ln w="9525">
                      <a:noFill/>
                      <a:miter lim="800000"/>
                      <a:headEnd/>
                      <a:tailEnd/>
                    </a:ln>
                  </pic:spPr>
                </pic:pic>
              </a:graphicData>
            </a:graphic>
          </wp:inline>
        </w:drawing>
      </w:r>
    </w:p>
    <w:p w:rsidR="006814E6" w:rsidRPr="006056A4" w:rsidRDefault="00DF1734" w:rsidP="007C24D3">
      <w:pPr>
        <w:pStyle w:val="Epgrafe"/>
        <w:rPr>
          <w:lang w:val="es-ES"/>
        </w:rPr>
      </w:pPr>
      <w:bookmarkStart w:id="135" w:name="_Toc262199110"/>
      <w:r w:rsidRPr="006056A4">
        <w:rPr>
          <w:lang w:val="es-ES"/>
        </w:rPr>
        <w:t xml:space="preserve">Figura </w:t>
      </w:r>
      <w:r w:rsidR="00887E37" w:rsidRPr="006056A4">
        <w:rPr>
          <w:lang w:val="es-ES"/>
        </w:rPr>
        <w:fldChar w:fldCharType="begin"/>
      </w:r>
      <w:r w:rsidRPr="006056A4">
        <w:rPr>
          <w:lang w:val="es-ES"/>
        </w:rPr>
        <w:instrText xml:space="preserve"> SEQ Figura \* ARABIC </w:instrText>
      </w:r>
      <w:r w:rsidR="00887E37" w:rsidRPr="006056A4">
        <w:rPr>
          <w:lang w:val="es-ES"/>
        </w:rPr>
        <w:fldChar w:fldCharType="separate"/>
      </w:r>
      <w:r w:rsidR="00223D9B">
        <w:rPr>
          <w:noProof/>
          <w:lang w:val="es-ES"/>
        </w:rPr>
        <w:t>28</w:t>
      </w:r>
      <w:r w:rsidR="00887E37" w:rsidRPr="006056A4">
        <w:rPr>
          <w:lang w:val="es-ES"/>
        </w:rPr>
        <w:fldChar w:fldCharType="end"/>
      </w:r>
      <w:r w:rsidRPr="006056A4">
        <w:rPr>
          <w:lang w:val="es-ES"/>
        </w:rPr>
        <w:t>: Importación desde un paquete de replicación</w:t>
      </w:r>
      <w:bookmarkEnd w:id="135"/>
    </w:p>
    <w:sectPr w:rsidR="006814E6" w:rsidRPr="006056A4" w:rsidSect="00771F33">
      <w:headerReference w:type="default" r:id="rId61"/>
      <w:pgSz w:w="11906" w:h="16838" w:code="9"/>
      <w:pgMar w:top="1417" w:right="1701" w:bottom="1417" w:left="1701" w:header="360" w:footer="709" w:gutter="28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46D7" w:rsidRDefault="002D46D7" w:rsidP="00160EBF">
      <w:pPr>
        <w:spacing w:after="0"/>
      </w:pPr>
      <w:r>
        <w:separator/>
      </w:r>
    </w:p>
  </w:endnote>
  <w:endnote w:type="continuationSeparator" w:id="1">
    <w:p w:rsidR="002D46D7" w:rsidRDefault="002D46D7" w:rsidP="00160EBF">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20000287" w:usb1="00000000" w:usb2="00000000" w:usb3="00000000" w:csb0="0000019F" w:csb1="00000000"/>
  </w:font>
  <w:font w:name="Myriad Pro">
    <w:altName w:val="Arial"/>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3752" w:rsidRDefault="000E3752" w:rsidP="007109A5">
    <w:pPr>
      <w:pStyle w:val="Piedepgina"/>
      <w:jc w:val="center"/>
    </w:pPr>
    <w:r>
      <w:t>-</w:t>
    </w:r>
    <w:r w:rsidR="00887E37">
      <w:rPr>
        <w:rStyle w:val="Nmerodepgina"/>
      </w:rPr>
      <w:fldChar w:fldCharType="begin"/>
    </w:r>
    <w:r>
      <w:rPr>
        <w:rStyle w:val="Nmerodepgina"/>
      </w:rPr>
      <w:instrText xml:space="preserve"> PAGE </w:instrText>
    </w:r>
    <w:r w:rsidR="00887E37">
      <w:rPr>
        <w:rStyle w:val="Nmerodepgina"/>
      </w:rPr>
      <w:fldChar w:fldCharType="separate"/>
    </w:r>
    <w:r w:rsidR="009529F8">
      <w:rPr>
        <w:rStyle w:val="Nmerodepgina"/>
        <w:noProof/>
      </w:rPr>
      <w:t>36</w:t>
    </w:r>
    <w:r w:rsidR="00887E37">
      <w:rPr>
        <w:rStyle w:val="Nmerodepgina"/>
      </w:rPr>
      <w:fldChar w:fldCharType="end"/>
    </w:r>
    <w:r>
      <w: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46D7" w:rsidRDefault="002D46D7" w:rsidP="00160EBF">
      <w:pPr>
        <w:spacing w:after="0"/>
      </w:pPr>
      <w:r>
        <w:separator/>
      </w:r>
    </w:p>
  </w:footnote>
  <w:footnote w:type="continuationSeparator" w:id="1">
    <w:p w:rsidR="002D46D7" w:rsidRDefault="002D46D7" w:rsidP="00160EBF">
      <w:pPr>
        <w:spacing w:after="0"/>
      </w:pPr>
      <w:r>
        <w:continuationSeparator/>
      </w:r>
    </w:p>
  </w:footnote>
  <w:footnote w:id="2">
    <w:p w:rsidR="000E3752" w:rsidRPr="00F6379F" w:rsidRDefault="000E3752" w:rsidP="005E6E7E">
      <w:pPr>
        <w:pStyle w:val="Textonotapie"/>
      </w:pPr>
      <w:r>
        <w:rPr>
          <w:rStyle w:val="Refdenotaalpie"/>
        </w:rPr>
        <w:footnoteRef/>
      </w:r>
      <w:r>
        <w:t xml:space="preserve"> </w:t>
      </w:r>
      <w:r w:rsidRPr="00F6379F">
        <w:t>http://en.wikipedia.org/wiki/GUID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3752" w:rsidRDefault="00887E37">
    <w:pPr>
      <w:pStyle w:val="Encabezado"/>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057" type="#_x0000_t75" style="position:absolute;left:0;text-align:left;margin-left:0;margin-top:0;width:410.85pt;height:581.35pt;z-index:-251659264;mso-position-horizontal:center;mso-position-horizontal-relative:margin;mso-position-vertical:center;mso-position-vertical-relative:margin" o:allowincell="f">
          <v:imagedata r:id="rId1" o:title="plantilla-pagin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3752" w:rsidRDefault="00887E37">
    <w:pPr>
      <w:pStyle w:val="Encabezado"/>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56" type="#_x0000_t75" style="position:absolute;left:0;text-align:left;margin-left:0;margin-top:0;width:410.85pt;height:581.35pt;z-index:-251660288;mso-position-horizontal:center;mso-position-horizontal-relative:margin;mso-position-vertical:center;mso-position-vertical-relative:margin" o:allowincell="f">
          <v:imagedata r:id="rId1" o:title="plantilla-pagina"/>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3752" w:rsidRDefault="00887E37">
    <w:pPr>
      <w:pStyle w:val="Encabezado"/>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0" type="#_x0000_t75" style="position:absolute;left:0;text-align:left;margin-left:0;margin-top:0;width:410.85pt;height:581.35pt;z-index:-251657216;mso-position-horizontal:center;mso-position-horizontal-relative:margin;mso-position-vertical:center;mso-position-vertical-relative:margin" o:allowincell="f">
          <v:imagedata r:id="rId1" o:title="plantilla-pagina"/>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3752" w:rsidRDefault="000E3752">
    <w:pPr>
      <w:pStyle w:val="Encabezad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3752" w:rsidRDefault="00887E37">
    <w:pPr>
      <w:pStyle w:val="Encabezado"/>
    </w:pPr>
    <w:r>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9" type="#_x0000_t75" style="position:absolute;left:0;text-align:left;margin-left:0;margin-top:0;width:410.85pt;height:581.35pt;z-index:-251658240;mso-position-horizontal:center;mso-position-horizontal-relative:margin;mso-position-vertical:center;mso-position-vertical-relative:margin" o:allowincell="f">
          <v:imagedata r:id="rId1" o:title="plantilla-pagina"/>
          <w10:wrap anchorx="margin" anchory="margin"/>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3752" w:rsidRDefault="000E3752">
    <w:pPr>
      <w:pStyle w:val="Encabezad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3752" w:rsidRPr="005E6E7E" w:rsidRDefault="000E3752" w:rsidP="005E6E7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0F78DD96"/>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8780B92E"/>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FFFFFF89"/>
    <w:multiLevelType w:val="singleLevel"/>
    <w:tmpl w:val="FDB48502"/>
    <w:lvl w:ilvl="0">
      <w:start w:val="1"/>
      <w:numFmt w:val="bullet"/>
      <w:pStyle w:val="Listaconvietas"/>
      <w:lvlText w:val=""/>
      <w:lvlJc w:val="left"/>
      <w:pPr>
        <w:tabs>
          <w:tab w:val="num" w:pos="360"/>
        </w:tabs>
        <w:ind w:left="360" w:hanging="360"/>
      </w:pPr>
      <w:rPr>
        <w:rFonts w:ascii="Symbol" w:hAnsi="Symbol" w:hint="default"/>
      </w:rPr>
    </w:lvl>
  </w:abstractNum>
  <w:abstractNum w:abstractNumId="3">
    <w:nsid w:val="107929F6"/>
    <w:multiLevelType w:val="hybridMultilevel"/>
    <w:tmpl w:val="FD9CEBD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24F91B4A"/>
    <w:multiLevelType w:val="multilevel"/>
    <w:tmpl w:val="2FB81DF8"/>
    <w:styleLink w:val="EstiloConvietas"/>
    <w:lvl w:ilvl="0">
      <w:start w:val="1"/>
      <w:numFmt w:val="bullet"/>
      <w:lvlText w:val=""/>
      <w:lvlJc w:val="left"/>
      <w:pPr>
        <w:tabs>
          <w:tab w:val="num" w:pos="720"/>
        </w:tabs>
        <w:ind w:left="720" w:hanging="360"/>
      </w:pPr>
      <w:rPr>
        <w:rFonts w:ascii="Verdana" w:hAnsi="Verdana"/>
        <w:sz w:val="24"/>
        <w:szCs w:val="2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nsid w:val="36DC6464"/>
    <w:multiLevelType w:val="hybridMultilevel"/>
    <w:tmpl w:val="39C6BC2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nsid w:val="49F63947"/>
    <w:multiLevelType w:val="hybridMultilevel"/>
    <w:tmpl w:val="4F3AF0F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nsid w:val="74535E5D"/>
    <w:multiLevelType w:val="hybridMultilevel"/>
    <w:tmpl w:val="A6DE27E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76986B5E"/>
    <w:multiLevelType w:val="hybridMultilevel"/>
    <w:tmpl w:val="AA1EDF3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76DF09FB"/>
    <w:multiLevelType w:val="hybridMultilevel"/>
    <w:tmpl w:val="1FE64006"/>
    <w:lvl w:ilvl="0" w:tplc="0C0A000F">
      <w:start w:val="1"/>
      <w:numFmt w:val="decimal"/>
      <w:lvlText w:val="%1."/>
      <w:lvlJc w:val="left"/>
      <w:pPr>
        <w:tabs>
          <w:tab w:val="num" w:pos="790"/>
        </w:tabs>
        <w:ind w:left="790" w:hanging="360"/>
      </w:pPr>
    </w:lvl>
    <w:lvl w:ilvl="1" w:tplc="0C0A0019">
      <w:start w:val="1"/>
      <w:numFmt w:val="lowerLetter"/>
      <w:lvlText w:val="%2."/>
      <w:lvlJc w:val="left"/>
      <w:pPr>
        <w:tabs>
          <w:tab w:val="num" w:pos="1510"/>
        </w:tabs>
        <w:ind w:left="1510" w:hanging="360"/>
      </w:pPr>
    </w:lvl>
    <w:lvl w:ilvl="2" w:tplc="0C0A001B" w:tentative="1">
      <w:start w:val="1"/>
      <w:numFmt w:val="lowerRoman"/>
      <w:lvlText w:val="%3."/>
      <w:lvlJc w:val="right"/>
      <w:pPr>
        <w:tabs>
          <w:tab w:val="num" w:pos="2230"/>
        </w:tabs>
        <w:ind w:left="2230" w:hanging="180"/>
      </w:pPr>
    </w:lvl>
    <w:lvl w:ilvl="3" w:tplc="0C0A000F" w:tentative="1">
      <w:start w:val="1"/>
      <w:numFmt w:val="decimal"/>
      <w:lvlText w:val="%4."/>
      <w:lvlJc w:val="left"/>
      <w:pPr>
        <w:tabs>
          <w:tab w:val="num" w:pos="2950"/>
        </w:tabs>
        <w:ind w:left="2950" w:hanging="360"/>
      </w:pPr>
    </w:lvl>
    <w:lvl w:ilvl="4" w:tplc="0C0A0019" w:tentative="1">
      <w:start w:val="1"/>
      <w:numFmt w:val="lowerLetter"/>
      <w:lvlText w:val="%5."/>
      <w:lvlJc w:val="left"/>
      <w:pPr>
        <w:tabs>
          <w:tab w:val="num" w:pos="3670"/>
        </w:tabs>
        <w:ind w:left="3670" w:hanging="360"/>
      </w:pPr>
    </w:lvl>
    <w:lvl w:ilvl="5" w:tplc="0C0A001B" w:tentative="1">
      <w:start w:val="1"/>
      <w:numFmt w:val="lowerRoman"/>
      <w:lvlText w:val="%6."/>
      <w:lvlJc w:val="right"/>
      <w:pPr>
        <w:tabs>
          <w:tab w:val="num" w:pos="4390"/>
        </w:tabs>
        <w:ind w:left="4390" w:hanging="180"/>
      </w:pPr>
    </w:lvl>
    <w:lvl w:ilvl="6" w:tplc="0C0A000F" w:tentative="1">
      <w:start w:val="1"/>
      <w:numFmt w:val="decimal"/>
      <w:lvlText w:val="%7."/>
      <w:lvlJc w:val="left"/>
      <w:pPr>
        <w:tabs>
          <w:tab w:val="num" w:pos="5110"/>
        </w:tabs>
        <w:ind w:left="5110" w:hanging="360"/>
      </w:pPr>
    </w:lvl>
    <w:lvl w:ilvl="7" w:tplc="0C0A0019" w:tentative="1">
      <w:start w:val="1"/>
      <w:numFmt w:val="lowerLetter"/>
      <w:lvlText w:val="%8."/>
      <w:lvlJc w:val="left"/>
      <w:pPr>
        <w:tabs>
          <w:tab w:val="num" w:pos="5830"/>
        </w:tabs>
        <w:ind w:left="5830" w:hanging="360"/>
      </w:pPr>
    </w:lvl>
    <w:lvl w:ilvl="8" w:tplc="0C0A001B" w:tentative="1">
      <w:start w:val="1"/>
      <w:numFmt w:val="lowerRoman"/>
      <w:lvlText w:val="%9."/>
      <w:lvlJc w:val="right"/>
      <w:pPr>
        <w:tabs>
          <w:tab w:val="num" w:pos="6550"/>
        </w:tabs>
        <w:ind w:left="6550" w:hanging="180"/>
      </w:pPr>
    </w:lvl>
  </w:abstractNum>
  <w:abstractNum w:abstractNumId="10">
    <w:nsid w:val="7C6E6063"/>
    <w:multiLevelType w:val="hybridMultilevel"/>
    <w:tmpl w:val="1B40C66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nsid w:val="7E06706A"/>
    <w:multiLevelType w:val="multilevel"/>
    <w:tmpl w:val="E3C480FE"/>
    <w:lvl w:ilvl="0">
      <w:start w:val="1"/>
      <w:numFmt w:val="decimal"/>
      <w:pStyle w:val="Ttulo1"/>
      <w:lvlText w:val="%1."/>
      <w:lvlJc w:val="left"/>
      <w:pPr>
        <w:tabs>
          <w:tab w:val="num" w:pos="720"/>
        </w:tabs>
        <w:ind w:left="360" w:hanging="360"/>
      </w:pPr>
      <w:rPr>
        <w:rFonts w:hint="default"/>
      </w:rPr>
    </w:lvl>
    <w:lvl w:ilvl="1">
      <w:start w:val="1"/>
      <w:numFmt w:val="decimal"/>
      <w:pStyle w:val="Ttulo2"/>
      <w:lvlText w:val="%1.%2."/>
      <w:lvlJc w:val="left"/>
      <w:pPr>
        <w:tabs>
          <w:tab w:val="num" w:pos="720"/>
        </w:tabs>
        <w:ind w:left="72" w:hanging="432"/>
      </w:pPr>
      <w:rPr>
        <w:rFonts w:hint="default"/>
      </w:rPr>
    </w:lvl>
    <w:lvl w:ilvl="2">
      <w:start w:val="1"/>
      <w:numFmt w:val="decimal"/>
      <w:pStyle w:val="Ttulo3"/>
      <w:lvlText w:val="%1.%2.%3."/>
      <w:lvlJc w:val="left"/>
      <w:pPr>
        <w:tabs>
          <w:tab w:val="num" w:pos="0"/>
        </w:tabs>
        <w:ind w:left="0" w:firstLine="0"/>
      </w:pPr>
      <w:rPr>
        <w:rFonts w:hint="default"/>
      </w:rPr>
    </w:lvl>
    <w:lvl w:ilvl="3">
      <w:start w:val="1"/>
      <w:numFmt w:val="decimal"/>
      <w:lvlText w:val="%1.%2.%3.%4."/>
      <w:lvlJc w:val="left"/>
      <w:pPr>
        <w:tabs>
          <w:tab w:val="num" w:pos="2520"/>
        </w:tabs>
        <w:ind w:left="1008" w:hanging="648"/>
      </w:pPr>
      <w:rPr>
        <w:rFonts w:hint="default"/>
      </w:rPr>
    </w:lvl>
    <w:lvl w:ilvl="4">
      <w:start w:val="1"/>
      <w:numFmt w:val="decimal"/>
      <w:lvlText w:val="%1.%2.%3.%4.%5."/>
      <w:lvlJc w:val="left"/>
      <w:pPr>
        <w:tabs>
          <w:tab w:val="num" w:pos="3240"/>
        </w:tabs>
        <w:ind w:left="1512" w:hanging="792"/>
      </w:pPr>
      <w:rPr>
        <w:rFonts w:hint="default"/>
      </w:rPr>
    </w:lvl>
    <w:lvl w:ilvl="5">
      <w:start w:val="1"/>
      <w:numFmt w:val="decimal"/>
      <w:lvlText w:val="%1.%2.%3.%4.%5.%6."/>
      <w:lvlJc w:val="left"/>
      <w:pPr>
        <w:tabs>
          <w:tab w:val="num" w:pos="3960"/>
        </w:tabs>
        <w:ind w:left="2016" w:hanging="936"/>
      </w:pPr>
      <w:rPr>
        <w:rFonts w:hint="default"/>
      </w:rPr>
    </w:lvl>
    <w:lvl w:ilvl="6">
      <w:start w:val="1"/>
      <w:numFmt w:val="decimal"/>
      <w:lvlText w:val="%1.%2.%3.%4.%5.%6.%7."/>
      <w:lvlJc w:val="left"/>
      <w:pPr>
        <w:tabs>
          <w:tab w:val="num" w:pos="5040"/>
        </w:tabs>
        <w:ind w:left="2520" w:hanging="1080"/>
      </w:pPr>
      <w:rPr>
        <w:rFonts w:hint="default"/>
      </w:rPr>
    </w:lvl>
    <w:lvl w:ilvl="7">
      <w:start w:val="1"/>
      <w:numFmt w:val="decimal"/>
      <w:lvlText w:val="%1.%2.%3.%4.%5.%6.%7.%8."/>
      <w:lvlJc w:val="left"/>
      <w:pPr>
        <w:tabs>
          <w:tab w:val="num" w:pos="5760"/>
        </w:tabs>
        <w:ind w:left="3024" w:hanging="1224"/>
      </w:pPr>
      <w:rPr>
        <w:rFonts w:hint="default"/>
      </w:rPr>
    </w:lvl>
    <w:lvl w:ilvl="8">
      <w:start w:val="1"/>
      <w:numFmt w:val="decimal"/>
      <w:lvlText w:val="%1.%2.%3.%4.%5.%6.%7.%8.%9."/>
      <w:lvlJc w:val="left"/>
      <w:pPr>
        <w:tabs>
          <w:tab w:val="num" w:pos="6480"/>
        </w:tabs>
        <w:ind w:left="3600" w:hanging="1440"/>
      </w:pPr>
      <w:rPr>
        <w:rFonts w:hint="default"/>
      </w:rPr>
    </w:lvl>
  </w:abstractNum>
  <w:num w:numId="1">
    <w:abstractNumId w:val="11"/>
  </w:num>
  <w:num w:numId="2">
    <w:abstractNumId w:val="2"/>
  </w:num>
  <w:num w:numId="3">
    <w:abstractNumId w:val="1"/>
  </w:num>
  <w:num w:numId="4">
    <w:abstractNumId w:val="0"/>
  </w:num>
  <w:num w:numId="5">
    <w:abstractNumId w:val="4"/>
  </w:num>
  <w:num w:numId="6">
    <w:abstractNumId w:val="5"/>
  </w:num>
  <w:num w:numId="7">
    <w:abstractNumId w:val="6"/>
  </w:num>
  <w:num w:numId="8">
    <w:abstractNumId w:val="8"/>
  </w:num>
  <w:num w:numId="9">
    <w:abstractNumId w:val="3"/>
  </w:num>
  <w:num w:numId="10">
    <w:abstractNumId w:val="7"/>
  </w:num>
  <w:num w:numId="11">
    <w:abstractNumId w:val="10"/>
  </w:num>
  <w:num w:numId="12">
    <w:abstractNumId w:val="9"/>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attachedTemplate r:id="rId1"/>
  <w:stylePaneFormatFilter w:val="3F01"/>
  <w:documentProtection w:formatting="1" w:enforcement="0"/>
  <w:defaultTabStop w:val="708"/>
  <w:hyphenationZone w:val="425"/>
  <w:drawingGridHorizontalSpacing w:val="100"/>
  <w:displayHorizontalDrawingGridEvery w:val="2"/>
  <w:characterSpacingControl w:val="doNotCompress"/>
  <w:hdrShapeDefaults>
    <o:shapedefaults v:ext="edit" spidmax="7170"/>
    <o:shapelayout v:ext="edit">
      <o:idmap v:ext="edit" data="2"/>
    </o:shapelayout>
  </w:hdrShapeDefaults>
  <w:footnotePr>
    <w:footnote w:id="0"/>
    <w:footnote w:id="1"/>
  </w:footnotePr>
  <w:endnotePr>
    <w:endnote w:id="0"/>
    <w:endnote w:id="1"/>
  </w:endnotePr>
  <w:compat/>
  <w:rsids>
    <w:rsidRoot w:val="008058DB"/>
    <w:rsid w:val="00001095"/>
    <w:rsid w:val="00001D07"/>
    <w:rsid w:val="00002717"/>
    <w:rsid w:val="00006AF2"/>
    <w:rsid w:val="00007519"/>
    <w:rsid w:val="00016913"/>
    <w:rsid w:val="000179AC"/>
    <w:rsid w:val="00020E61"/>
    <w:rsid w:val="00021FAD"/>
    <w:rsid w:val="00022079"/>
    <w:rsid w:val="00023BA0"/>
    <w:rsid w:val="00023CE2"/>
    <w:rsid w:val="00030924"/>
    <w:rsid w:val="00030EC0"/>
    <w:rsid w:val="000349C1"/>
    <w:rsid w:val="00034E06"/>
    <w:rsid w:val="00036803"/>
    <w:rsid w:val="00037DE3"/>
    <w:rsid w:val="00045CD2"/>
    <w:rsid w:val="000460FD"/>
    <w:rsid w:val="000564CD"/>
    <w:rsid w:val="00056677"/>
    <w:rsid w:val="00063549"/>
    <w:rsid w:val="000639CD"/>
    <w:rsid w:val="000662A9"/>
    <w:rsid w:val="00070D6D"/>
    <w:rsid w:val="00077201"/>
    <w:rsid w:val="000807D2"/>
    <w:rsid w:val="00080D87"/>
    <w:rsid w:val="0008294E"/>
    <w:rsid w:val="000847DC"/>
    <w:rsid w:val="0008692A"/>
    <w:rsid w:val="00086FA6"/>
    <w:rsid w:val="000970D6"/>
    <w:rsid w:val="0009773C"/>
    <w:rsid w:val="000A15D1"/>
    <w:rsid w:val="000B5A58"/>
    <w:rsid w:val="000C0185"/>
    <w:rsid w:val="000C0C4B"/>
    <w:rsid w:val="000C5838"/>
    <w:rsid w:val="000D0FE6"/>
    <w:rsid w:val="000D2483"/>
    <w:rsid w:val="000D2AAC"/>
    <w:rsid w:val="000D3F76"/>
    <w:rsid w:val="000D508B"/>
    <w:rsid w:val="000E066D"/>
    <w:rsid w:val="000E08DF"/>
    <w:rsid w:val="000E19E2"/>
    <w:rsid w:val="000E26B6"/>
    <w:rsid w:val="000E2DE1"/>
    <w:rsid w:val="000E3752"/>
    <w:rsid w:val="000E3777"/>
    <w:rsid w:val="000F1339"/>
    <w:rsid w:val="000F233A"/>
    <w:rsid w:val="000F3E4F"/>
    <w:rsid w:val="000F586F"/>
    <w:rsid w:val="001020A3"/>
    <w:rsid w:val="00102C8A"/>
    <w:rsid w:val="001121F0"/>
    <w:rsid w:val="00115E58"/>
    <w:rsid w:val="00117169"/>
    <w:rsid w:val="001207A0"/>
    <w:rsid w:val="00120E7C"/>
    <w:rsid w:val="0012127E"/>
    <w:rsid w:val="0012188A"/>
    <w:rsid w:val="00121917"/>
    <w:rsid w:val="001246C9"/>
    <w:rsid w:val="001308D2"/>
    <w:rsid w:val="0013201A"/>
    <w:rsid w:val="001346B3"/>
    <w:rsid w:val="00134A84"/>
    <w:rsid w:val="0013675D"/>
    <w:rsid w:val="001416ED"/>
    <w:rsid w:val="00146E0C"/>
    <w:rsid w:val="00147729"/>
    <w:rsid w:val="0015102B"/>
    <w:rsid w:val="0015596E"/>
    <w:rsid w:val="0015664A"/>
    <w:rsid w:val="00160EBF"/>
    <w:rsid w:val="001649EE"/>
    <w:rsid w:val="001661D2"/>
    <w:rsid w:val="0016631D"/>
    <w:rsid w:val="001665B2"/>
    <w:rsid w:val="00167E4E"/>
    <w:rsid w:val="001714DA"/>
    <w:rsid w:val="00171723"/>
    <w:rsid w:val="00172458"/>
    <w:rsid w:val="00173E5A"/>
    <w:rsid w:val="00174E6F"/>
    <w:rsid w:val="0017574C"/>
    <w:rsid w:val="001828F5"/>
    <w:rsid w:val="00182968"/>
    <w:rsid w:val="00182E80"/>
    <w:rsid w:val="0018382C"/>
    <w:rsid w:val="00192904"/>
    <w:rsid w:val="00195D07"/>
    <w:rsid w:val="001A2460"/>
    <w:rsid w:val="001C0E34"/>
    <w:rsid w:val="001C21C3"/>
    <w:rsid w:val="001C6C95"/>
    <w:rsid w:val="001C6E4D"/>
    <w:rsid w:val="001C77F7"/>
    <w:rsid w:val="001D09F8"/>
    <w:rsid w:val="001D0CB7"/>
    <w:rsid w:val="001E04C1"/>
    <w:rsid w:val="001E56D0"/>
    <w:rsid w:val="001E690F"/>
    <w:rsid w:val="001F01B7"/>
    <w:rsid w:val="001F23AC"/>
    <w:rsid w:val="001F243F"/>
    <w:rsid w:val="001F3A5E"/>
    <w:rsid w:val="001F480E"/>
    <w:rsid w:val="002001D1"/>
    <w:rsid w:val="0020284C"/>
    <w:rsid w:val="00204F0A"/>
    <w:rsid w:val="002101E1"/>
    <w:rsid w:val="002115AB"/>
    <w:rsid w:val="0021491D"/>
    <w:rsid w:val="00217A15"/>
    <w:rsid w:val="00223D9B"/>
    <w:rsid w:val="00224017"/>
    <w:rsid w:val="00224F6D"/>
    <w:rsid w:val="00235164"/>
    <w:rsid w:val="002370C8"/>
    <w:rsid w:val="002407F6"/>
    <w:rsid w:val="002410DA"/>
    <w:rsid w:val="00247517"/>
    <w:rsid w:val="00250466"/>
    <w:rsid w:val="00250E9A"/>
    <w:rsid w:val="002517F7"/>
    <w:rsid w:val="002527F6"/>
    <w:rsid w:val="00253319"/>
    <w:rsid w:val="00254C03"/>
    <w:rsid w:val="00257511"/>
    <w:rsid w:val="00257B2C"/>
    <w:rsid w:val="0026286A"/>
    <w:rsid w:val="00262B64"/>
    <w:rsid w:val="002635BE"/>
    <w:rsid w:val="00266884"/>
    <w:rsid w:val="002729A8"/>
    <w:rsid w:val="00274AEF"/>
    <w:rsid w:val="00275AAE"/>
    <w:rsid w:val="00280EE8"/>
    <w:rsid w:val="002831A4"/>
    <w:rsid w:val="0028327D"/>
    <w:rsid w:val="00285B69"/>
    <w:rsid w:val="00285F5F"/>
    <w:rsid w:val="00287035"/>
    <w:rsid w:val="0029314A"/>
    <w:rsid w:val="00293EAD"/>
    <w:rsid w:val="002953E9"/>
    <w:rsid w:val="00295A44"/>
    <w:rsid w:val="00297BBA"/>
    <w:rsid w:val="002A4904"/>
    <w:rsid w:val="002A4C29"/>
    <w:rsid w:val="002B2023"/>
    <w:rsid w:val="002B24CB"/>
    <w:rsid w:val="002B3806"/>
    <w:rsid w:val="002B47F8"/>
    <w:rsid w:val="002B506F"/>
    <w:rsid w:val="002B5ABF"/>
    <w:rsid w:val="002B6A28"/>
    <w:rsid w:val="002B7998"/>
    <w:rsid w:val="002C1ABE"/>
    <w:rsid w:val="002C1FEA"/>
    <w:rsid w:val="002C264B"/>
    <w:rsid w:val="002C6F0E"/>
    <w:rsid w:val="002C7E6E"/>
    <w:rsid w:val="002D46D7"/>
    <w:rsid w:val="002D5500"/>
    <w:rsid w:val="002E3A17"/>
    <w:rsid w:val="002E45C4"/>
    <w:rsid w:val="002E4F3C"/>
    <w:rsid w:val="002F13AB"/>
    <w:rsid w:val="002F2639"/>
    <w:rsid w:val="002F338E"/>
    <w:rsid w:val="002F373D"/>
    <w:rsid w:val="002F39C2"/>
    <w:rsid w:val="002F4B5F"/>
    <w:rsid w:val="00300CBA"/>
    <w:rsid w:val="0030178C"/>
    <w:rsid w:val="00302952"/>
    <w:rsid w:val="00303065"/>
    <w:rsid w:val="00303BF7"/>
    <w:rsid w:val="00304F7E"/>
    <w:rsid w:val="00307592"/>
    <w:rsid w:val="0031104B"/>
    <w:rsid w:val="003125D7"/>
    <w:rsid w:val="003125E2"/>
    <w:rsid w:val="00314877"/>
    <w:rsid w:val="003153EF"/>
    <w:rsid w:val="00320745"/>
    <w:rsid w:val="0033764B"/>
    <w:rsid w:val="00342293"/>
    <w:rsid w:val="003436D3"/>
    <w:rsid w:val="0034591F"/>
    <w:rsid w:val="00345B03"/>
    <w:rsid w:val="00352550"/>
    <w:rsid w:val="00357D72"/>
    <w:rsid w:val="0036124D"/>
    <w:rsid w:val="00361B5C"/>
    <w:rsid w:val="0037649D"/>
    <w:rsid w:val="003852F7"/>
    <w:rsid w:val="0038771C"/>
    <w:rsid w:val="00392573"/>
    <w:rsid w:val="003967B7"/>
    <w:rsid w:val="003A015C"/>
    <w:rsid w:val="003A28F5"/>
    <w:rsid w:val="003A2CCC"/>
    <w:rsid w:val="003A3471"/>
    <w:rsid w:val="003B174C"/>
    <w:rsid w:val="003B470E"/>
    <w:rsid w:val="003B51F4"/>
    <w:rsid w:val="003B5AF0"/>
    <w:rsid w:val="003C1715"/>
    <w:rsid w:val="003C1BB5"/>
    <w:rsid w:val="003C1BC5"/>
    <w:rsid w:val="003C7B2B"/>
    <w:rsid w:val="003D0124"/>
    <w:rsid w:val="003D175B"/>
    <w:rsid w:val="003D1CA7"/>
    <w:rsid w:val="003D3C96"/>
    <w:rsid w:val="003D450A"/>
    <w:rsid w:val="003E0048"/>
    <w:rsid w:val="003E2519"/>
    <w:rsid w:val="003E37A6"/>
    <w:rsid w:val="003E4BE9"/>
    <w:rsid w:val="003F1FBE"/>
    <w:rsid w:val="003F3970"/>
    <w:rsid w:val="003F6CB0"/>
    <w:rsid w:val="003F7DF2"/>
    <w:rsid w:val="00400CB6"/>
    <w:rsid w:val="00400EB1"/>
    <w:rsid w:val="0040131A"/>
    <w:rsid w:val="00403865"/>
    <w:rsid w:val="00405AEB"/>
    <w:rsid w:val="00406AF3"/>
    <w:rsid w:val="00407B21"/>
    <w:rsid w:val="004100AD"/>
    <w:rsid w:val="00414023"/>
    <w:rsid w:val="00420CC0"/>
    <w:rsid w:val="00421165"/>
    <w:rsid w:val="0042381E"/>
    <w:rsid w:val="00424493"/>
    <w:rsid w:val="00426547"/>
    <w:rsid w:val="00430C5F"/>
    <w:rsid w:val="004350AB"/>
    <w:rsid w:val="004351CD"/>
    <w:rsid w:val="004366F9"/>
    <w:rsid w:val="00443ED0"/>
    <w:rsid w:val="00446411"/>
    <w:rsid w:val="00452CC5"/>
    <w:rsid w:val="00453DEC"/>
    <w:rsid w:val="0045602A"/>
    <w:rsid w:val="004568B5"/>
    <w:rsid w:val="00456A82"/>
    <w:rsid w:val="00456D45"/>
    <w:rsid w:val="004605E8"/>
    <w:rsid w:val="004640F2"/>
    <w:rsid w:val="00464CFC"/>
    <w:rsid w:val="00466D28"/>
    <w:rsid w:val="0046759D"/>
    <w:rsid w:val="00472B3D"/>
    <w:rsid w:val="004737BF"/>
    <w:rsid w:val="00475CA2"/>
    <w:rsid w:val="004772DC"/>
    <w:rsid w:val="004818A0"/>
    <w:rsid w:val="00482085"/>
    <w:rsid w:val="0049349F"/>
    <w:rsid w:val="004A1D1D"/>
    <w:rsid w:val="004A5F38"/>
    <w:rsid w:val="004B1323"/>
    <w:rsid w:val="004B2A1B"/>
    <w:rsid w:val="004B3BE6"/>
    <w:rsid w:val="004B4375"/>
    <w:rsid w:val="004B4A11"/>
    <w:rsid w:val="004B65EA"/>
    <w:rsid w:val="004B79F7"/>
    <w:rsid w:val="004B7CC5"/>
    <w:rsid w:val="004C04C0"/>
    <w:rsid w:val="004C0582"/>
    <w:rsid w:val="004C4864"/>
    <w:rsid w:val="004C50F3"/>
    <w:rsid w:val="004D2976"/>
    <w:rsid w:val="004D32C9"/>
    <w:rsid w:val="004D4DB9"/>
    <w:rsid w:val="004D69AB"/>
    <w:rsid w:val="004E41F6"/>
    <w:rsid w:val="004E5302"/>
    <w:rsid w:val="004E6F88"/>
    <w:rsid w:val="004F1527"/>
    <w:rsid w:val="004F1874"/>
    <w:rsid w:val="004F3529"/>
    <w:rsid w:val="004F46EC"/>
    <w:rsid w:val="004F4CDB"/>
    <w:rsid w:val="004F703B"/>
    <w:rsid w:val="00500329"/>
    <w:rsid w:val="0050643D"/>
    <w:rsid w:val="00513980"/>
    <w:rsid w:val="00515D99"/>
    <w:rsid w:val="0052136E"/>
    <w:rsid w:val="005309CC"/>
    <w:rsid w:val="00532FD1"/>
    <w:rsid w:val="00552B14"/>
    <w:rsid w:val="00554E49"/>
    <w:rsid w:val="005556A7"/>
    <w:rsid w:val="00555A1C"/>
    <w:rsid w:val="005563ED"/>
    <w:rsid w:val="00556D11"/>
    <w:rsid w:val="005576D3"/>
    <w:rsid w:val="00574E89"/>
    <w:rsid w:val="00574FD2"/>
    <w:rsid w:val="00580E7D"/>
    <w:rsid w:val="00584401"/>
    <w:rsid w:val="00586C51"/>
    <w:rsid w:val="00586C82"/>
    <w:rsid w:val="00592587"/>
    <w:rsid w:val="005975B7"/>
    <w:rsid w:val="005A05D9"/>
    <w:rsid w:val="005A09EE"/>
    <w:rsid w:val="005A0F1A"/>
    <w:rsid w:val="005A1698"/>
    <w:rsid w:val="005A6E2F"/>
    <w:rsid w:val="005B06BE"/>
    <w:rsid w:val="005B3110"/>
    <w:rsid w:val="005B365A"/>
    <w:rsid w:val="005B3F6F"/>
    <w:rsid w:val="005B3FD3"/>
    <w:rsid w:val="005B5C76"/>
    <w:rsid w:val="005B5D0B"/>
    <w:rsid w:val="005B5EA6"/>
    <w:rsid w:val="005B72AC"/>
    <w:rsid w:val="005C0F1E"/>
    <w:rsid w:val="005C38E5"/>
    <w:rsid w:val="005C7572"/>
    <w:rsid w:val="005C7CC5"/>
    <w:rsid w:val="005D13E2"/>
    <w:rsid w:val="005D2CA1"/>
    <w:rsid w:val="005D48F8"/>
    <w:rsid w:val="005D5A82"/>
    <w:rsid w:val="005D7A86"/>
    <w:rsid w:val="005D7C91"/>
    <w:rsid w:val="005E073E"/>
    <w:rsid w:val="005E102C"/>
    <w:rsid w:val="005E1B86"/>
    <w:rsid w:val="005E1E3C"/>
    <w:rsid w:val="005E2C84"/>
    <w:rsid w:val="005E6808"/>
    <w:rsid w:val="005E6E7E"/>
    <w:rsid w:val="005F120D"/>
    <w:rsid w:val="005F1C29"/>
    <w:rsid w:val="005F3FAC"/>
    <w:rsid w:val="005F4B74"/>
    <w:rsid w:val="005F59ED"/>
    <w:rsid w:val="005F6628"/>
    <w:rsid w:val="00602AAA"/>
    <w:rsid w:val="00603076"/>
    <w:rsid w:val="006056A4"/>
    <w:rsid w:val="006123FA"/>
    <w:rsid w:val="00613464"/>
    <w:rsid w:val="006138C2"/>
    <w:rsid w:val="00616723"/>
    <w:rsid w:val="006239D8"/>
    <w:rsid w:val="0062426C"/>
    <w:rsid w:val="006252A9"/>
    <w:rsid w:val="00625AF0"/>
    <w:rsid w:val="006263CB"/>
    <w:rsid w:val="0062700D"/>
    <w:rsid w:val="006307F6"/>
    <w:rsid w:val="00631096"/>
    <w:rsid w:val="006314D8"/>
    <w:rsid w:val="006329B4"/>
    <w:rsid w:val="00633BEB"/>
    <w:rsid w:val="00637AF7"/>
    <w:rsid w:val="00637DCB"/>
    <w:rsid w:val="00637ECF"/>
    <w:rsid w:val="00640395"/>
    <w:rsid w:val="0064315D"/>
    <w:rsid w:val="00643CE4"/>
    <w:rsid w:val="00645E6F"/>
    <w:rsid w:val="00647D87"/>
    <w:rsid w:val="00651BEB"/>
    <w:rsid w:val="00655F40"/>
    <w:rsid w:val="006572BD"/>
    <w:rsid w:val="00660FF7"/>
    <w:rsid w:val="0066100D"/>
    <w:rsid w:val="00661132"/>
    <w:rsid w:val="0066231B"/>
    <w:rsid w:val="00663378"/>
    <w:rsid w:val="00663F94"/>
    <w:rsid w:val="0066580A"/>
    <w:rsid w:val="00667741"/>
    <w:rsid w:val="00673E28"/>
    <w:rsid w:val="00674B7E"/>
    <w:rsid w:val="006814E6"/>
    <w:rsid w:val="00683666"/>
    <w:rsid w:val="00692410"/>
    <w:rsid w:val="006929EF"/>
    <w:rsid w:val="00695AB2"/>
    <w:rsid w:val="006963D4"/>
    <w:rsid w:val="006966EF"/>
    <w:rsid w:val="00697E0F"/>
    <w:rsid w:val="006A0DE7"/>
    <w:rsid w:val="006A6C98"/>
    <w:rsid w:val="006A6D99"/>
    <w:rsid w:val="006A7C08"/>
    <w:rsid w:val="006C0124"/>
    <w:rsid w:val="006C15EB"/>
    <w:rsid w:val="006C211F"/>
    <w:rsid w:val="006C237A"/>
    <w:rsid w:val="006C2B9C"/>
    <w:rsid w:val="006C37B2"/>
    <w:rsid w:val="006D30C7"/>
    <w:rsid w:val="006D3E72"/>
    <w:rsid w:val="006D4912"/>
    <w:rsid w:val="006D4FB3"/>
    <w:rsid w:val="006E0171"/>
    <w:rsid w:val="006E027F"/>
    <w:rsid w:val="006E1666"/>
    <w:rsid w:val="006E3232"/>
    <w:rsid w:val="006F69F0"/>
    <w:rsid w:val="006F7A91"/>
    <w:rsid w:val="00702347"/>
    <w:rsid w:val="00703200"/>
    <w:rsid w:val="007054F2"/>
    <w:rsid w:val="00707307"/>
    <w:rsid w:val="007109A5"/>
    <w:rsid w:val="00711192"/>
    <w:rsid w:val="007119DA"/>
    <w:rsid w:val="0071278A"/>
    <w:rsid w:val="00717F8B"/>
    <w:rsid w:val="0072032A"/>
    <w:rsid w:val="00724A7C"/>
    <w:rsid w:val="007251DA"/>
    <w:rsid w:val="0072699B"/>
    <w:rsid w:val="00727612"/>
    <w:rsid w:val="007309FF"/>
    <w:rsid w:val="00731EC1"/>
    <w:rsid w:val="00733C7B"/>
    <w:rsid w:val="00735A8D"/>
    <w:rsid w:val="00735FF4"/>
    <w:rsid w:val="00736A90"/>
    <w:rsid w:val="00747513"/>
    <w:rsid w:val="007507DB"/>
    <w:rsid w:val="00750B33"/>
    <w:rsid w:val="007521C4"/>
    <w:rsid w:val="00753B1F"/>
    <w:rsid w:val="00754074"/>
    <w:rsid w:val="00755DF6"/>
    <w:rsid w:val="0076068C"/>
    <w:rsid w:val="00765245"/>
    <w:rsid w:val="00765E49"/>
    <w:rsid w:val="00770D6E"/>
    <w:rsid w:val="00771F33"/>
    <w:rsid w:val="007722B2"/>
    <w:rsid w:val="007732ED"/>
    <w:rsid w:val="007824A4"/>
    <w:rsid w:val="00782863"/>
    <w:rsid w:val="0078420D"/>
    <w:rsid w:val="00785914"/>
    <w:rsid w:val="00790EF6"/>
    <w:rsid w:val="00790F48"/>
    <w:rsid w:val="00794D4F"/>
    <w:rsid w:val="00796077"/>
    <w:rsid w:val="0079645D"/>
    <w:rsid w:val="007A2337"/>
    <w:rsid w:val="007A241D"/>
    <w:rsid w:val="007A249A"/>
    <w:rsid w:val="007A2DDE"/>
    <w:rsid w:val="007A32D2"/>
    <w:rsid w:val="007A54F2"/>
    <w:rsid w:val="007A5F03"/>
    <w:rsid w:val="007A6769"/>
    <w:rsid w:val="007B094E"/>
    <w:rsid w:val="007B1371"/>
    <w:rsid w:val="007B371E"/>
    <w:rsid w:val="007B7A72"/>
    <w:rsid w:val="007C0CBF"/>
    <w:rsid w:val="007C24D3"/>
    <w:rsid w:val="007C31BF"/>
    <w:rsid w:val="007C4CC1"/>
    <w:rsid w:val="007D4440"/>
    <w:rsid w:val="007E5BCD"/>
    <w:rsid w:val="007F010A"/>
    <w:rsid w:val="007F5699"/>
    <w:rsid w:val="00802E13"/>
    <w:rsid w:val="008050D9"/>
    <w:rsid w:val="008058DB"/>
    <w:rsid w:val="00806743"/>
    <w:rsid w:val="00810EEC"/>
    <w:rsid w:val="0081160C"/>
    <w:rsid w:val="008174A1"/>
    <w:rsid w:val="0082277D"/>
    <w:rsid w:val="00822C04"/>
    <w:rsid w:val="00832645"/>
    <w:rsid w:val="00834DFB"/>
    <w:rsid w:val="00835F18"/>
    <w:rsid w:val="008370BE"/>
    <w:rsid w:val="00846279"/>
    <w:rsid w:val="00850AE1"/>
    <w:rsid w:val="00850BB7"/>
    <w:rsid w:val="00852EFD"/>
    <w:rsid w:val="00853073"/>
    <w:rsid w:val="00853306"/>
    <w:rsid w:val="00854C49"/>
    <w:rsid w:val="00857680"/>
    <w:rsid w:val="008621A2"/>
    <w:rsid w:val="0086392A"/>
    <w:rsid w:val="00864576"/>
    <w:rsid w:val="00864FFC"/>
    <w:rsid w:val="00865CA5"/>
    <w:rsid w:val="00866500"/>
    <w:rsid w:val="0086722B"/>
    <w:rsid w:val="00873750"/>
    <w:rsid w:val="00873A43"/>
    <w:rsid w:val="008745AF"/>
    <w:rsid w:val="00881F89"/>
    <w:rsid w:val="00882E82"/>
    <w:rsid w:val="008832EB"/>
    <w:rsid w:val="00887E37"/>
    <w:rsid w:val="00890504"/>
    <w:rsid w:val="008919CE"/>
    <w:rsid w:val="00892A31"/>
    <w:rsid w:val="00893380"/>
    <w:rsid w:val="00897218"/>
    <w:rsid w:val="008A22C6"/>
    <w:rsid w:val="008A5125"/>
    <w:rsid w:val="008A671F"/>
    <w:rsid w:val="008B1277"/>
    <w:rsid w:val="008B3E3C"/>
    <w:rsid w:val="008B4ECC"/>
    <w:rsid w:val="008C1396"/>
    <w:rsid w:val="008C145C"/>
    <w:rsid w:val="008D092C"/>
    <w:rsid w:val="008D0F12"/>
    <w:rsid w:val="008D1554"/>
    <w:rsid w:val="008D1F45"/>
    <w:rsid w:val="008E358F"/>
    <w:rsid w:val="008E3718"/>
    <w:rsid w:val="008E41C6"/>
    <w:rsid w:val="008E5572"/>
    <w:rsid w:val="008E6E4B"/>
    <w:rsid w:val="008F2C8C"/>
    <w:rsid w:val="00900DAC"/>
    <w:rsid w:val="00904E72"/>
    <w:rsid w:val="00905A60"/>
    <w:rsid w:val="00912F62"/>
    <w:rsid w:val="00914FE5"/>
    <w:rsid w:val="00917E8A"/>
    <w:rsid w:val="00922252"/>
    <w:rsid w:val="00925511"/>
    <w:rsid w:val="00926F4D"/>
    <w:rsid w:val="00930B34"/>
    <w:rsid w:val="009314B5"/>
    <w:rsid w:val="009332E1"/>
    <w:rsid w:val="00941DF6"/>
    <w:rsid w:val="009437C5"/>
    <w:rsid w:val="00951A21"/>
    <w:rsid w:val="009529F8"/>
    <w:rsid w:val="00956274"/>
    <w:rsid w:val="00957E22"/>
    <w:rsid w:val="0096466A"/>
    <w:rsid w:val="00964704"/>
    <w:rsid w:val="00966381"/>
    <w:rsid w:val="00966F0C"/>
    <w:rsid w:val="00967CF0"/>
    <w:rsid w:val="00972B0F"/>
    <w:rsid w:val="00972F30"/>
    <w:rsid w:val="0097610D"/>
    <w:rsid w:val="00976E92"/>
    <w:rsid w:val="00980558"/>
    <w:rsid w:val="00983E9E"/>
    <w:rsid w:val="00984031"/>
    <w:rsid w:val="00984C29"/>
    <w:rsid w:val="00985D00"/>
    <w:rsid w:val="0099125D"/>
    <w:rsid w:val="00992AE5"/>
    <w:rsid w:val="0099760A"/>
    <w:rsid w:val="009A0C51"/>
    <w:rsid w:val="009A4479"/>
    <w:rsid w:val="009A5469"/>
    <w:rsid w:val="009A547F"/>
    <w:rsid w:val="009A76B8"/>
    <w:rsid w:val="009B1F1C"/>
    <w:rsid w:val="009B2C12"/>
    <w:rsid w:val="009B3DDB"/>
    <w:rsid w:val="009B51D6"/>
    <w:rsid w:val="009C49D4"/>
    <w:rsid w:val="009C5F33"/>
    <w:rsid w:val="009D013E"/>
    <w:rsid w:val="009D49D4"/>
    <w:rsid w:val="009D67D3"/>
    <w:rsid w:val="009D6D3C"/>
    <w:rsid w:val="009E3CE0"/>
    <w:rsid w:val="009E50EF"/>
    <w:rsid w:val="009E570F"/>
    <w:rsid w:val="009E6ACC"/>
    <w:rsid w:val="009F0B5E"/>
    <w:rsid w:val="009F23FD"/>
    <w:rsid w:val="009F289F"/>
    <w:rsid w:val="009F3FA7"/>
    <w:rsid w:val="009F43CA"/>
    <w:rsid w:val="009F6339"/>
    <w:rsid w:val="009F7BC3"/>
    <w:rsid w:val="00A00DE2"/>
    <w:rsid w:val="00A0624B"/>
    <w:rsid w:val="00A0631E"/>
    <w:rsid w:val="00A10367"/>
    <w:rsid w:val="00A10CF7"/>
    <w:rsid w:val="00A11277"/>
    <w:rsid w:val="00A148BD"/>
    <w:rsid w:val="00A17EEA"/>
    <w:rsid w:val="00A216B8"/>
    <w:rsid w:val="00A2623C"/>
    <w:rsid w:val="00A26B21"/>
    <w:rsid w:val="00A30399"/>
    <w:rsid w:val="00A32818"/>
    <w:rsid w:val="00A33D3B"/>
    <w:rsid w:val="00A429DA"/>
    <w:rsid w:val="00A444B7"/>
    <w:rsid w:val="00A464EC"/>
    <w:rsid w:val="00A4682A"/>
    <w:rsid w:val="00A46AB5"/>
    <w:rsid w:val="00A505E8"/>
    <w:rsid w:val="00A530F7"/>
    <w:rsid w:val="00A53D80"/>
    <w:rsid w:val="00A57908"/>
    <w:rsid w:val="00A6217A"/>
    <w:rsid w:val="00A66923"/>
    <w:rsid w:val="00A66C00"/>
    <w:rsid w:val="00A71052"/>
    <w:rsid w:val="00A8303D"/>
    <w:rsid w:val="00A83806"/>
    <w:rsid w:val="00A86281"/>
    <w:rsid w:val="00A94EF1"/>
    <w:rsid w:val="00A96A3E"/>
    <w:rsid w:val="00AA0124"/>
    <w:rsid w:val="00AA344D"/>
    <w:rsid w:val="00AB167B"/>
    <w:rsid w:val="00AB1FB0"/>
    <w:rsid w:val="00AB2CE0"/>
    <w:rsid w:val="00AB44E1"/>
    <w:rsid w:val="00AB5DC9"/>
    <w:rsid w:val="00AB6752"/>
    <w:rsid w:val="00AB7FD4"/>
    <w:rsid w:val="00AC0C85"/>
    <w:rsid w:val="00AC29F3"/>
    <w:rsid w:val="00AC3F65"/>
    <w:rsid w:val="00AC3F83"/>
    <w:rsid w:val="00AC4CFE"/>
    <w:rsid w:val="00AC7C99"/>
    <w:rsid w:val="00AD46B9"/>
    <w:rsid w:val="00AD5A33"/>
    <w:rsid w:val="00AD7C45"/>
    <w:rsid w:val="00AE0079"/>
    <w:rsid w:val="00AE1689"/>
    <w:rsid w:val="00AE212F"/>
    <w:rsid w:val="00AE3F3D"/>
    <w:rsid w:val="00AE4A3C"/>
    <w:rsid w:val="00AE7E33"/>
    <w:rsid w:val="00AF0FB0"/>
    <w:rsid w:val="00B13AF9"/>
    <w:rsid w:val="00B154F8"/>
    <w:rsid w:val="00B250BC"/>
    <w:rsid w:val="00B30D1A"/>
    <w:rsid w:val="00B35A44"/>
    <w:rsid w:val="00B365C6"/>
    <w:rsid w:val="00B37850"/>
    <w:rsid w:val="00B41351"/>
    <w:rsid w:val="00B450F4"/>
    <w:rsid w:val="00B46CDC"/>
    <w:rsid w:val="00B5054D"/>
    <w:rsid w:val="00B50F5E"/>
    <w:rsid w:val="00B5557F"/>
    <w:rsid w:val="00B57F17"/>
    <w:rsid w:val="00B61570"/>
    <w:rsid w:val="00B657A9"/>
    <w:rsid w:val="00B702F3"/>
    <w:rsid w:val="00B70341"/>
    <w:rsid w:val="00B7173A"/>
    <w:rsid w:val="00B737C8"/>
    <w:rsid w:val="00B742B2"/>
    <w:rsid w:val="00B75C43"/>
    <w:rsid w:val="00B762A4"/>
    <w:rsid w:val="00B7674C"/>
    <w:rsid w:val="00B76BFB"/>
    <w:rsid w:val="00B77AFB"/>
    <w:rsid w:val="00B8006E"/>
    <w:rsid w:val="00B822F8"/>
    <w:rsid w:val="00B8437A"/>
    <w:rsid w:val="00B85801"/>
    <w:rsid w:val="00B8657D"/>
    <w:rsid w:val="00B87298"/>
    <w:rsid w:val="00B873C3"/>
    <w:rsid w:val="00B964DE"/>
    <w:rsid w:val="00B96568"/>
    <w:rsid w:val="00B97BFC"/>
    <w:rsid w:val="00B97D7E"/>
    <w:rsid w:val="00BA0AE3"/>
    <w:rsid w:val="00BA16C3"/>
    <w:rsid w:val="00BA237D"/>
    <w:rsid w:val="00BA3EAE"/>
    <w:rsid w:val="00BB11F1"/>
    <w:rsid w:val="00BB1202"/>
    <w:rsid w:val="00BB15DD"/>
    <w:rsid w:val="00BB2B7A"/>
    <w:rsid w:val="00BB3196"/>
    <w:rsid w:val="00BB411D"/>
    <w:rsid w:val="00BB54F2"/>
    <w:rsid w:val="00BB7206"/>
    <w:rsid w:val="00BC11A1"/>
    <w:rsid w:val="00BC347D"/>
    <w:rsid w:val="00BC34D8"/>
    <w:rsid w:val="00BD1ACE"/>
    <w:rsid w:val="00BD47B7"/>
    <w:rsid w:val="00BD4F78"/>
    <w:rsid w:val="00BD7AA1"/>
    <w:rsid w:val="00BE0EE1"/>
    <w:rsid w:val="00BE3989"/>
    <w:rsid w:val="00BE44A3"/>
    <w:rsid w:val="00BE54DD"/>
    <w:rsid w:val="00BE57E8"/>
    <w:rsid w:val="00BF3272"/>
    <w:rsid w:val="00BF3431"/>
    <w:rsid w:val="00BF4233"/>
    <w:rsid w:val="00BF5B6E"/>
    <w:rsid w:val="00BF74AC"/>
    <w:rsid w:val="00C00EE2"/>
    <w:rsid w:val="00C01304"/>
    <w:rsid w:val="00C02B22"/>
    <w:rsid w:val="00C059CF"/>
    <w:rsid w:val="00C07EC3"/>
    <w:rsid w:val="00C141A7"/>
    <w:rsid w:val="00C17F03"/>
    <w:rsid w:val="00C2037B"/>
    <w:rsid w:val="00C22D77"/>
    <w:rsid w:val="00C25203"/>
    <w:rsid w:val="00C263FB"/>
    <w:rsid w:val="00C26B5D"/>
    <w:rsid w:val="00C340B0"/>
    <w:rsid w:val="00C342B8"/>
    <w:rsid w:val="00C35C1C"/>
    <w:rsid w:val="00C4114F"/>
    <w:rsid w:val="00C44606"/>
    <w:rsid w:val="00C4787F"/>
    <w:rsid w:val="00C51487"/>
    <w:rsid w:val="00C51CC6"/>
    <w:rsid w:val="00C521BE"/>
    <w:rsid w:val="00C60783"/>
    <w:rsid w:val="00C618FC"/>
    <w:rsid w:val="00C62384"/>
    <w:rsid w:val="00C63D00"/>
    <w:rsid w:val="00C659E2"/>
    <w:rsid w:val="00C67597"/>
    <w:rsid w:val="00C67D90"/>
    <w:rsid w:val="00C739B3"/>
    <w:rsid w:val="00C759A2"/>
    <w:rsid w:val="00C846E0"/>
    <w:rsid w:val="00C8553C"/>
    <w:rsid w:val="00C86099"/>
    <w:rsid w:val="00C872E3"/>
    <w:rsid w:val="00C9457E"/>
    <w:rsid w:val="00C96554"/>
    <w:rsid w:val="00C972BA"/>
    <w:rsid w:val="00CA34DE"/>
    <w:rsid w:val="00CA5722"/>
    <w:rsid w:val="00CA6964"/>
    <w:rsid w:val="00CB06B1"/>
    <w:rsid w:val="00CB18A9"/>
    <w:rsid w:val="00CB1CC6"/>
    <w:rsid w:val="00CB2626"/>
    <w:rsid w:val="00CB551E"/>
    <w:rsid w:val="00CB5E33"/>
    <w:rsid w:val="00CB7559"/>
    <w:rsid w:val="00CC1B5C"/>
    <w:rsid w:val="00CC222F"/>
    <w:rsid w:val="00CC2DE5"/>
    <w:rsid w:val="00CC4C20"/>
    <w:rsid w:val="00CC76AC"/>
    <w:rsid w:val="00CD094B"/>
    <w:rsid w:val="00CD258A"/>
    <w:rsid w:val="00CD40E9"/>
    <w:rsid w:val="00CD61D7"/>
    <w:rsid w:val="00CD7947"/>
    <w:rsid w:val="00CE1ABE"/>
    <w:rsid w:val="00CE4D21"/>
    <w:rsid w:val="00CE5015"/>
    <w:rsid w:val="00CE5789"/>
    <w:rsid w:val="00CE6A56"/>
    <w:rsid w:val="00CF3898"/>
    <w:rsid w:val="00CF3BFA"/>
    <w:rsid w:val="00CF512C"/>
    <w:rsid w:val="00CF6A1E"/>
    <w:rsid w:val="00CF7BDA"/>
    <w:rsid w:val="00D10386"/>
    <w:rsid w:val="00D265D1"/>
    <w:rsid w:val="00D270E4"/>
    <w:rsid w:val="00D2783B"/>
    <w:rsid w:val="00D319E7"/>
    <w:rsid w:val="00D35FEE"/>
    <w:rsid w:val="00D3767B"/>
    <w:rsid w:val="00D41323"/>
    <w:rsid w:val="00D41EF4"/>
    <w:rsid w:val="00D45C9A"/>
    <w:rsid w:val="00D51BE6"/>
    <w:rsid w:val="00D52918"/>
    <w:rsid w:val="00D540F5"/>
    <w:rsid w:val="00D5609F"/>
    <w:rsid w:val="00D56364"/>
    <w:rsid w:val="00D614E8"/>
    <w:rsid w:val="00D64F73"/>
    <w:rsid w:val="00D66577"/>
    <w:rsid w:val="00D67D72"/>
    <w:rsid w:val="00D73F19"/>
    <w:rsid w:val="00D7425E"/>
    <w:rsid w:val="00D81AED"/>
    <w:rsid w:val="00D83BF4"/>
    <w:rsid w:val="00D85113"/>
    <w:rsid w:val="00D91C23"/>
    <w:rsid w:val="00D94664"/>
    <w:rsid w:val="00D9498B"/>
    <w:rsid w:val="00D963BB"/>
    <w:rsid w:val="00D973F2"/>
    <w:rsid w:val="00DA27BB"/>
    <w:rsid w:val="00DA30F2"/>
    <w:rsid w:val="00DA330D"/>
    <w:rsid w:val="00DA639F"/>
    <w:rsid w:val="00DB0FF9"/>
    <w:rsid w:val="00DB147A"/>
    <w:rsid w:val="00DB15E1"/>
    <w:rsid w:val="00DB219B"/>
    <w:rsid w:val="00DB4AFB"/>
    <w:rsid w:val="00DB57A9"/>
    <w:rsid w:val="00DB6503"/>
    <w:rsid w:val="00DB7480"/>
    <w:rsid w:val="00DC664C"/>
    <w:rsid w:val="00DE18E4"/>
    <w:rsid w:val="00DE1DFC"/>
    <w:rsid w:val="00DE28E2"/>
    <w:rsid w:val="00DF0ADE"/>
    <w:rsid w:val="00DF0CDC"/>
    <w:rsid w:val="00DF1734"/>
    <w:rsid w:val="00DF2706"/>
    <w:rsid w:val="00DF2E9C"/>
    <w:rsid w:val="00DF4877"/>
    <w:rsid w:val="00DF6116"/>
    <w:rsid w:val="00E00466"/>
    <w:rsid w:val="00E00526"/>
    <w:rsid w:val="00E02FC7"/>
    <w:rsid w:val="00E034F0"/>
    <w:rsid w:val="00E03C67"/>
    <w:rsid w:val="00E04CC1"/>
    <w:rsid w:val="00E0557A"/>
    <w:rsid w:val="00E12EF8"/>
    <w:rsid w:val="00E13F37"/>
    <w:rsid w:val="00E14F1D"/>
    <w:rsid w:val="00E152B1"/>
    <w:rsid w:val="00E1792F"/>
    <w:rsid w:val="00E224CD"/>
    <w:rsid w:val="00E26FFB"/>
    <w:rsid w:val="00E305C4"/>
    <w:rsid w:val="00E3509C"/>
    <w:rsid w:val="00E4209E"/>
    <w:rsid w:val="00E45FAF"/>
    <w:rsid w:val="00E50300"/>
    <w:rsid w:val="00E528A2"/>
    <w:rsid w:val="00E56176"/>
    <w:rsid w:val="00E671A3"/>
    <w:rsid w:val="00E70DFC"/>
    <w:rsid w:val="00E76099"/>
    <w:rsid w:val="00E765FD"/>
    <w:rsid w:val="00E76601"/>
    <w:rsid w:val="00E84BAB"/>
    <w:rsid w:val="00E9208D"/>
    <w:rsid w:val="00E95BF4"/>
    <w:rsid w:val="00EA131F"/>
    <w:rsid w:val="00EA1E77"/>
    <w:rsid w:val="00EA5F5C"/>
    <w:rsid w:val="00EB2126"/>
    <w:rsid w:val="00EB44C1"/>
    <w:rsid w:val="00EB49CC"/>
    <w:rsid w:val="00EC3430"/>
    <w:rsid w:val="00EC41D6"/>
    <w:rsid w:val="00EC7B22"/>
    <w:rsid w:val="00ED293D"/>
    <w:rsid w:val="00ED3802"/>
    <w:rsid w:val="00ED55D9"/>
    <w:rsid w:val="00EE29C0"/>
    <w:rsid w:val="00EE2F9A"/>
    <w:rsid w:val="00EE3F82"/>
    <w:rsid w:val="00EE6731"/>
    <w:rsid w:val="00EE7613"/>
    <w:rsid w:val="00EF0122"/>
    <w:rsid w:val="00EF14E4"/>
    <w:rsid w:val="00EF1D65"/>
    <w:rsid w:val="00EF4097"/>
    <w:rsid w:val="00EF71E6"/>
    <w:rsid w:val="00EF792F"/>
    <w:rsid w:val="00EF7976"/>
    <w:rsid w:val="00F04166"/>
    <w:rsid w:val="00F05F69"/>
    <w:rsid w:val="00F06263"/>
    <w:rsid w:val="00F07CEB"/>
    <w:rsid w:val="00F101A0"/>
    <w:rsid w:val="00F13802"/>
    <w:rsid w:val="00F144BF"/>
    <w:rsid w:val="00F164EF"/>
    <w:rsid w:val="00F17246"/>
    <w:rsid w:val="00F20A6A"/>
    <w:rsid w:val="00F22947"/>
    <w:rsid w:val="00F22FF9"/>
    <w:rsid w:val="00F27C88"/>
    <w:rsid w:val="00F32222"/>
    <w:rsid w:val="00F33BF3"/>
    <w:rsid w:val="00F34664"/>
    <w:rsid w:val="00F35A0D"/>
    <w:rsid w:val="00F36DAD"/>
    <w:rsid w:val="00F45EC6"/>
    <w:rsid w:val="00F463B7"/>
    <w:rsid w:val="00F50E73"/>
    <w:rsid w:val="00F52E9D"/>
    <w:rsid w:val="00F531F3"/>
    <w:rsid w:val="00F55B19"/>
    <w:rsid w:val="00F560A6"/>
    <w:rsid w:val="00F562DD"/>
    <w:rsid w:val="00F57B1B"/>
    <w:rsid w:val="00F6147B"/>
    <w:rsid w:val="00F63665"/>
    <w:rsid w:val="00F6379F"/>
    <w:rsid w:val="00F63A14"/>
    <w:rsid w:val="00F7522D"/>
    <w:rsid w:val="00F77C46"/>
    <w:rsid w:val="00F80241"/>
    <w:rsid w:val="00F80A1B"/>
    <w:rsid w:val="00F80EE6"/>
    <w:rsid w:val="00F81DDB"/>
    <w:rsid w:val="00F81E0F"/>
    <w:rsid w:val="00F83E7B"/>
    <w:rsid w:val="00F85619"/>
    <w:rsid w:val="00F85FBD"/>
    <w:rsid w:val="00F94D1E"/>
    <w:rsid w:val="00F95C98"/>
    <w:rsid w:val="00FA6F2F"/>
    <w:rsid w:val="00FA7B63"/>
    <w:rsid w:val="00FB09E5"/>
    <w:rsid w:val="00FB0ABA"/>
    <w:rsid w:val="00FB1499"/>
    <w:rsid w:val="00FB2D60"/>
    <w:rsid w:val="00FB5159"/>
    <w:rsid w:val="00FB6502"/>
    <w:rsid w:val="00FB6D77"/>
    <w:rsid w:val="00FC439B"/>
    <w:rsid w:val="00FC511B"/>
    <w:rsid w:val="00FC6385"/>
    <w:rsid w:val="00FC77D8"/>
    <w:rsid w:val="00FC7A9A"/>
    <w:rsid w:val="00FC7E7F"/>
    <w:rsid w:val="00FD05C2"/>
    <w:rsid w:val="00FD0726"/>
    <w:rsid w:val="00FD2077"/>
    <w:rsid w:val="00FD4B30"/>
    <w:rsid w:val="00FE5A19"/>
    <w:rsid w:val="00FF07C5"/>
    <w:rsid w:val="00FF1C31"/>
    <w:rsid w:val="00FF2708"/>
    <w:rsid w:val="00FF3992"/>
    <w:rsid w:val="00FF3B89"/>
    <w:rsid w:val="00FF4E0D"/>
    <w:rsid w:val="00FF608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45CD2"/>
    <w:pPr>
      <w:spacing w:after="120"/>
      <w:jc w:val="both"/>
    </w:pPr>
    <w:rPr>
      <w:rFonts w:ascii="Verdana" w:hAnsi="Verdana"/>
      <w:szCs w:val="24"/>
      <w:lang w:val="en-US"/>
    </w:rPr>
  </w:style>
  <w:style w:type="paragraph" w:styleId="Ttulo1">
    <w:name w:val="heading 1"/>
    <w:basedOn w:val="Normal"/>
    <w:next w:val="Normal"/>
    <w:qFormat/>
    <w:rsid w:val="00755DF6"/>
    <w:pPr>
      <w:keepNext/>
      <w:pageBreakBefore/>
      <w:numPr>
        <w:numId w:val="1"/>
      </w:numPr>
      <w:spacing w:before="2040" w:after="3840"/>
      <w:ind w:left="0" w:firstLine="0"/>
      <w:jc w:val="right"/>
      <w:outlineLvl w:val="0"/>
    </w:pPr>
    <w:rPr>
      <w:rFonts w:ascii="Myriad Pro" w:hAnsi="Myriad Pro" w:cs="Arial"/>
      <w:bCs/>
      <w:color w:val="FF6600"/>
      <w:kern w:val="32"/>
      <w:sz w:val="56"/>
      <w:szCs w:val="32"/>
      <w:lang w:val="es-ES"/>
    </w:rPr>
  </w:style>
  <w:style w:type="paragraph" w:styleId="Ttulo2">
    <w:name w:val="heading 2"/>
    <w:basedOn w:val="Normal"/>
    <w:next w:val="Normal"/>
    <w:link w:val="Ttulo2Car"/>
    <w:qFormat/>
    <w:rsid w:val="00755DF6"/>
    <w:pPr>
      <w:keepNext/>
      <w:numPr>
        <w:ilvl w:val="1"/>
        <w:numId w:val="1"/>
      </w:numPr>
      <w:spacing w:before="600" w:after="240"/>
      <w:outlineLvl w:val="1"/>
    </w:pPr>
    <w:rPr>
      <w:rFonts w:ascii="Arial" w:hAnsi="Arial" w:cs="Arial"/>
      <w:bCs/>
      <w:iCs/>
      <w:color w:val="595959"/>
      <w:sz w:val="28"/>
      <w:szCs w:val="28"/>
      <w:lang w:val="es-ES"/>
    </w:rPr>
  </w:style>
  <w:style w:type="paragraph" w:styleId="Ttulo3">
    <w:name w:val="heading 3"/>
    <w:basedOn w:val="Normal"/>
    <w:next w:val="Normal"/>
    <w:qFormat/>
    <w:rsid w:val="009F3FA7"/>
    <w:pPr>
      <w:numPr>
        <w:ilvl w:val="2"/>
        <w:numId w:val="1"/>
      </w:numPr>
      <w:outlineLvl w:val="2"/>
    </w:pPr>
    <w:rPr>
      <w:rFonts w:cs="Arial"/>
      <w:bCs/>
      <w:sz w:val="26"/>
      <w:szCs w:val="26"/>
      <w:lang w:val="es-ES"/>
    </w:rPr>
  </w:style>
  <w:style w:type="paragraph" w:styleId="Ttulo4">
    <w:name w:val="heading 4"/>
    <w:basedOn w:val="Normal"/>
    <w:next w:val="Normal"/>
    <w:link w:val="Ttulo4Car"/>
    <w:qFormat/>
    <w:rsid w:val="002B7998"/>
    <w:pPr>
      <w:keepNext/>
      <w:spacing w:before="240" w:after="60"/>
      <w:outlineLvl w:val="3"/>
    </w:pPr>
    <w:rPr>
      <w:rFonts w:ascii="Calibri" w:hAnsi="Calibri"/>
      <w:b/>
      <w:bCs/>
      <w:sz w:val="26"/>
      <w:szCs w:val="28"/>
    </w:rPr>
  </w:style>
  <w:style w:type="paragraph" w:styleId="Ttulo5">
    <w:name w:val="heading 5"/>
    <w:basedOn w:val="Normal"/>
    <w:next w:val="Normal"/>
    <w:qFormat/>
    <w:rsid w:val="005B365A"/>
    <w:pPr>
      <w:tabs>
        <w:tab w:val="num" w:pos="1008"/>
      </w:tabs>
      <w:spacing w:before="240" w:after="60"/>
      <w:ind w:left="1008" w:hanging="1008"/>
      <w:outlineLvl w:val="4"/>
    </w:pPr>
    <w:rPr>
      <w:rFonts w:ascii="Times New Roman" w:hAnsi="Times New Roman"/>
      <w:b/>
      <w:bCs/>
      <w:i/>
      <w:iCs/>
      <w:sz w:val="26"/>
      <w:szCs w:val="26"/>
      <w:lang w:val="es-ES"/>
    </w:rPr>
  </w:style>
  <w:style w:type="paragraph" w:styleId="Ttulo6">
    <w:name w:val="heading 6"/>
    <w:basedOn w:val="Normal"/>
    <w:next w:val="Normal"/>
    <w:qFormat/>
    <w:rsid w:val="0013675D"/>
    <w:pPr>
      <w:spacing w:before="240" w:after="60"/>
      <w:outlineLvl w:val="5"/>
    </w:pPr>
    <w:rPr>
      <w:rFonts w:ascii="Times New Roman" w:hAnsi="Times New Roman"/>
      <w:b/>
      <w:bCs/>
      <w:sz w:val="22"/>
      <w:szCs w:val="22"/>
    </w:rPr>
  </w:style>
  <w:style w:type="paragraph" w:styleId="Ttulo7">
    <w:name w:val="heading 7"/>
    <w:basedOn w:val="Normal"/>
    <w:next w:val="Normal"/>
    <w:qFormat/>
    <w:rsid w:val="0013675D"/>
    <w:pPr>
      <w:spacing w:before="240" w:after="60"/>
      <w:outlineLvl w:val="6"/>
    </w:pPr>
    <w:rPr>
      <w:rFonts w:ascii="Times New Roman" w:hAnsi="Times New Roman"/>
      <w:sz w:val="24"/>
    </w:rPr>
  </w:style>
  <w:style w:type="paragraph" w:styleId="Ttulo8">
    <w:name w:val="heading 8"/>
    <w:basedOn w:val="Normal"/>
    <w:next w:val="Normal"/>
    <w:qFormat/>
    <w:rsid w:val="005B365A"/>
    <w:pPr>
      <w:tabs>
        <w:tab w:val="num" w:pos="1440"/>
      </w:tabs>
      <w:spacing w:before="240" w:after="60"/>
      <w:ind w:left="1440" w:hanging="1440"/>
      <w:outlineLvl w:val="7"/>
    </w:pPr>
    <w:rPr>
      <w:rFonts w:ascii="Times New Roman" w:hAnsi="Times New Roman"/>
      <w:i/>
      <w:iCs/>
      <w:sz w:val="24"/>
      <w:lang w:val="es-ES"/>
    </w:rPr>
  </w:style>
  <w:style w:type="paragraph" w:styleId="Ttulo9">
    <w:name w:val="heading 9"/>
    <w:basedOn w:val="Normal"/>
    <w:next w:val="Normal"/>
    <w:qFormat/>
    <w:rsid w:val="005B365A"/>
    <w:pPr>
      <w:tabs>
        <w:tab w:val="num" w:pos="1584"/>
      </w:tabs>
      <w:spacing w:before="240" w:after="60"/>
      <w:ind w:left="1584" w:hanging="1584"/>
      <w:outlineLvl w:val="8"/>
    </w:pPr>
    <w:rPr>
      <w:rFonts w:ascii="Arial" w:hAnsi="Arial" w:cs="Arial"/>
      <w:sz w:val="22"/>
      <w:szCs w:val="2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qFormat/>
    <w:rsid w:val="004C50F3"/>
    <w:pPr>
      <w:widowControl w:val="0"/>
      <w:jc w:val="center"/>
    </w:pPr>
    <w:rPr>
      <w:rFonts w:ascii="Arial" w:hAnsi="Arial"/>
      <w:b/>
      <w:sz w:val="36"/>
      <w:szCs w:val="20"/>
      <w:lang w:eastAsia="en-US"/>
    </w:rPr>
  </w:style>
  <w:style w:type="paragraph" w:styleId="Encabezado">
    <w:name w:val="header"/>
    <w:basedOn w:val="Normal"/>
    <w:rsid w:val="004C50F3"/>
    <w:pPr>
      <w:tabs>
        <w:tab w:val="center" w:pos="4252"/>
        <w:tab w:val="right" w:pos="8504"/>
      </w:tabs>
    </w:pPr>
  </w:style>
  <w:style w:type="paragraph" w:styleId="Piedepgina">
    <w:name w:val="footer"/>
    <w:basedOn w:val="Normal"/>
    <w:rsid w:val="004C50F3"/>
    <w:pPr>
      <w:tabs>
        <w:tab w:val="center" w:pos="4252"/>
        <w:tab w:val="right" w:pos="8504"/>
      </w:tabs>
    </w:pPr>
  </w:style>
  <w:style w:type="paragraph" w:styleId="TDC1">
    <w:name w:val="toc 1"/>
    <w:basedOn w:val="Normal"/>
    <w:next w:val="Normal"/>
    <w:uiPriority w:val="39"/>
    <w:qFormat/>
    <w:rsid w:val="00C63D00"/>
    <w:pPr>
      <w:spacing w:before="120"/>
      <w:jc w:val="left"/>
    </w:pPr>
    <w:rPr>
      <w:rFonts w:ascii="Times New Roman" w:hAnsi="Times New Roman"/>
      <w:b/>
      <w:bCs/>
      <w:caps/>
      <w:szCs w:val="20"/>
    </w:rPr>
  </w:style>
  <w:style w:type="character" w:styleId="Hipervnculo">
    <w:name w:val="Hyperlink"/>
    <w:basedOn w:val="Fuentedeprrafopredeter"/>
    <w:uiPriority w:val="99"/>
    <w:rsid w:val="004C50F3"/>
    <w:rPr>
      <w:color w:val="0000FF"/>
      <w:u w:val="single"/>
    </w:rPr>
  </w:style>
  <w:style w:type="paragraph" w:styleId="TDC3">
    <w:name w:val="toc 3"/>
    <w:basedOn w:val="TDC1"/>
    <w:next w:val="Normal"/>
    <w:uiPriority w:val="39"/>
    <w:qFormat/>
    <w:rsid w:val="00C63D00"/>
    <w:pPr>
      <w:spacing w:before="0" w:after="0"/>
      <w:ind w:left="400"/>
    </w:pPr>
    <w:rPr>
      <w:b w:val="0"/>
      <w:bCs w:val="0"/>
      <w:i/>
      <w:iCs/>
      <w:caps w:val="0"/>
    </w:rPr>
  </w:style>
  <w:style w:type="paragraph" w:styleId="TDC2">
    <w:name w:val="toc 2"/>
    <w:basedOn w:val="TDC1"/>
    <w:next w:val="Normal"/>
    <w:uiPriority w:val="39"/>
    <w:qFormat/>
    <w:rsid w:val="00C63D00"/>
    <w:pPr>
      <w:spacing w:before="0" w:after="0"/>
      <w:ind w:left="200"/>
    </w:pPr>
    <w:rPr>
      <w:b w:val="0"/>
      <w:bCs w:val="0"/>
      <w:caps w:val="0"/>
      <w:smallCaps/>
    </w:rPr>
  </w:style>
  <w:style w:type="paragraph" w:styleId="TDC4">
    <w:name w:val="toc 4"/>
    <w:basedOn w:val="Normal"/>
    <w:next w:val="Normal"/>
    <w:autoRedefine/>
    <w:uiPriority w:val="39"/>
    <w:qFormat/>
    <w:rsid w:val="004C50F3"/>
    <w:pPr>
      <w:spacing w:after="0"/>
      <w:ind w:left="600"/>
      <w:jc w:val="left"/>
    </w:pPr>
    <w:rPr>
      <w:rFonts w:ascii="Times New Roman" w:hAnsi="Times New Roman"/>
      <w:sz w:val="18"/>
      <w:szCs w:val="18"/>
    </w:rPr>
  </w:style>
  <w:style w:type="paragraph" w:styleId="TDC5">
    <w:name w:val="toc 5"/>
    <w:basedOn w:val="Normal"/>
    <w:next w:val="Normal"/>
    <w:autoRedefine/>
    <w:uiPriority w:val="39"/>
    <w:qFormat/>
    <w:rsid w:val="004C50F3"/>
    <w:pPr>
      <w:spacing w:after="0"/>
      <w:ind w:left="800"/>
      <w:jc w:val="left"/>
    </w:pPr>
    <w:rPr>
      <w:rFonts w:ascii="Times New Roman" w:hAnsi="Times New Roman"/>
      <w:sz w:val="18"/>
      <w:szCs w:val="18"/>
    </w:rPr>
  </w:style>
  <w:style w:type="paragraph" w:styleId="TDC6">
    <w:name w:val="toc 6"/>
    <w:basedOn w:val="Normal"/>
    <w:next w:val="Normal"/>
    <w:autoRedefine/>
    <w:uiPriority w:val="39"/>
    <w:qFormat/>
    <w:rsid w:val="004C50F3"/>
    <w:pPr>
      <w:spacing w:after="0"/>
      <w:ind w:left="1000"/>
      <w:jc w:val="left"/>
    </w:pPr>
    <w:rPr>
      <w:rFonts w:ascii="Times New Roman" w:hAnsi="Times New Roman"/>
      <w:sz w:val="18"/>
      <w:szCs w:val="18"/>
    </w:rPr>
  </w:style>
  <w:style w:type="paragraph" w:styleId="TDC7">
    <w:name w:val="toc 7"/>
    <w:basedOn w:val="Normal"/>
    <w:next w:val="Normal"/>
    <w:autoRedefine/>
    <w:uiPriority w:val="39"/>
    <w:qFormat/>
    <w:rsid w:val="004C50F3"/>
    <w:pPr>
      <w:spacing w:after="0"/>
      <w:ind w:left="1200"/>
      <w:jc w:val="left"/>
    </w:pPr>
    <w:rPr>
      <w:rFonts w:ascii="Times New Roman" w:hAnsi="Times New Roman"/>
      <w:sz w:val="18"/>
      <w:szCs w:val="18"/>
    </w:rPr>
  </w:style>
  <w:style w:type="paragraph" w:styleId="TDC8">
    <w:name w:val="toc 8"/>
    <w:basedOn w:val="Normal"/>
    <w:next w:val="Normal"/>
    <w:autoRedefine/>
    <w:uiPriority w:val="39"/>
    <w:qFormat/>
    <w:rsid w:val="004C50F3"/>
    <w:pPr>
      <w:spacing w:after="0"/>
      <w:ind w:left="1400"/>
      <w:jc w:val="left"/>
    </w:pPr>
    <w:rPr>
      <w:rFonts w:ascii="Times New Roman" w:hAnsi="Times New Roman"/>
      <w:sz w:val="18"/>
      <w:szCs w:val="18"/>
    </w:rPr>
  </w:style>
  <w:style w:type="paragraph" w:styleId="TDC9">
    <w:name w:val="toc 9"/>
    <w:basedOn w:val="Normal"/>
    <w:next w:val="Normal"/>
    <w:autoRedefine/>
    <w:uiPriority w:val="39"/>
    <w:qFormat/>
    <w:rsid w:val="004C50F3"/>
    <w:pPr>
      <w:spacing w:after="0"/>
      <w:ind w:left="1600"/>
      <w:jc w:val="left"/>
    </w:pPr>
    <w:rPr>
      <w:rFonts w:ascii="Times New Roman" w:hAnsi="Times New Roman"/>
      <w:sz w:val="18"/>
      <w:szCs w:val="18"/>
    </w:rPr>
  </w:style>
  <w:style w:type="table" w:styleId="Tablaconcuadrcula">
    <w:name w:val="Table Grid"/>
    <w:basedOn w:val="Tablanormal"/>
    <w:rsid w:val="00BE54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Ttulo3Verdana">
    <w:name w:val="Estilo Título 3 + Verdana"/>
    <w:basedOn w:val="Ttulo3"/>
    <w:autoRedefine/>
    <w:rsid w:val="00DB41D6"/>
    <w:pPr>
      <w:keepNext/>
      <w:numPr>
        <w:ilvl w:val="0"/>
        <w:numId w:val="0"/>
      </w:numPr>
      <w:tabs>
        <w:tab w:val="num" w:pos="0"/>
      </w:tabs>
      <w:spacing w:before="240" w:after="60"/>
      <w:jc w:val="left"/>
    </w:pPr>
    <w:rPr>
      <w:lang w:val="en-US"/>
    </w:rPr>
  </w:style>
  <w:style w:type="paragraph" w:styleId="Textodeglobo">
    <w:name w:val="Balloon Text"/>
    <w:basedOn w:val="Normal"/>
    <w:link w:val="TextodegloboCar"/>
    <w:rsid w:val="002E45C4"/>
    <w:rPr>
      <w:rFonts w:ascii="Tahoma" w:hAnsi="Tahoma" w:cs="Tahoma"/>
      <w:sz w:val="16"/>
      <w:szCs w:val="16"/>
    </w:rPr>
  </w:style>
  <w:style w:type="character" w:customStyle="1" w:styleId="TextodegloboCar">
    <w:name w:val="Texto de globo Car"/>
    <w:basedOn w:val="Fuentedeprrafopredeter"/>
    <w:link w:val="Textodeglobo"/>
    <w:rsid w:val="002E45C4"/>
    <w:rPr>
      <w:rFonts w:ascii="Tahoma" w:hAnsi="Tahoma" w:cs="Tahoma"/>
      <w:sz w:val="16"/>
      <w:szCs w:val="16"/>
    </w:rPr>
  </w:style>
  <w:style w:type="paragraph" w:styleId="Epgrafe">
    <w:name w:val="caption"/>
    <w:basedOn w:val="Normal"/>
    <w:next w:val="Normal"/>
    <w:link w:val="EpgrafeCar"/>
    <w:autoRedefine/>
    <w:qFormat/>
    <w:rsid w:val="00EE7613"/>
    <w:pPr>
      <w:jc w:val="center"/>
    </w:pPr>
    <w:rPr>
      <w:b/>
      <w:bCs/>
      <w:szCs w:val="20"/>
    </w:rPr>
  </w:style>
  <w:style w:type="paragraph" w:styleId="Tabladeilustraciones">
    <w:name w:val="table of figures"/>
    <w:basedOn w:val="Normal"/>
    <w:next w:val="Normal"/>
    <w:uiPriority w:val="99"/>
    <w:rsid w:val="00117169"/>
    <w:pPr>
      <w:spacing w:after="0"/>
    </w:pPr>
  </w:style>
  <w:style w:type="paragraph" w:styleId="Lista">
    <w:name w:val="List"/>
    <w:basedOn w:val="Normal"/>
    <w:rsid w:val="0013675D"/>
    <w:pPr>
      <w:ind w:left="283" w:hanging="283"/>
    </w:pPr>
  </w:style>
  <w:style w:type="paragraph" w:styleId="Lista2">
    <w:name w:val="List 2"/>
    <w:basedOn w:val="Normal"/>
    <w:rsid w:val="0013675D"/>
    <w:pPr>
      <w:ind w:left="566" w:hanging="283"/>
    </w:pPr>
  </w:style>
  <w:style w:type="paragraph" w:styleId="Lista3">
    <w:name w:val="List 3"/>
    <w:basedOn w:val="Normal"/>
    <w:rsid w:val="0013675D"/>
    <w:pPr>
      <w:ind w:left="849" w:hanging="283"/>
    </w:pPr>
  </w:style>
  <w:style w:type="paragraph" w:styleId="Listaconvietas">
    <w:name w:val="List Bullet"/>
    <w:basedOn w:val="Normal"/>
    <w:rsid w:val="0013675D"/>
    <w:pPr>
      <w:numPr>
        <w:numId w:val="2"/>
      </w:numPr>
    </w:pPr>
  </w:style>
  <w:style w:type="paragraph" w:styleId="Listaconvietas2">
    <w:name w:val="List Bullet 2"/>
    <w:basedOn w:val="Normal"/>
    <w:rsid w:val="0013675D"/>
    <w:pPr>
      <w:numPr>
        <w:numId w:val="3"/>
      </w:numPr>
    </w:pPr>
  </w:style>
  <w:style w:type="paragraph" w:styleId="Listaconvietas3">
    <w:name w:val="List Bullet 3"/>
    <w:basedOn w:val="Normal"/>
    <w:rsid w:val="0013675D"/>
    <w:pPr>
      <w:numPr>
        <w:numId w:val="4"/>
      </w:numPr>
    </w:pPr>
  </w:style>
  <w:style w:type="paragraph" w:styleId="Continuarlista">
    <w:name w:val="List Continue"/>
    <w:basedOn w:val="Normal"/>
    <w:rsid w:val="0013675D"/>
    <w:pPr>
      <w:ind w:left="283"/>
    </w:pPr>
  </w:style>
  <w:style w:type="paragraph" w:styleId="Continuarlista2">
    <w:name w:val="List Continue 2"/>
    <w:basedOn w:val="Normal"/>
    <w:rsid w:val="0013675D"/>
    <w:pPr>
      <w:ind w:left="566"/>
    </w:pPr>
  </w:style>
  <w:style w:type="paragraph" w:styleId="Textoindependiente">
    <w:name w:val="Body Text"/>
    <w:basedOn w:val="Normal"/>
    <w:link w:val="TextoindependienteCar"/>
    <w:autoRedefine/>
    <w:rsid w:val="00045CD2"/>
    <w:pPr>
      <w:ind w:right="-710"/>
      <w:jc w:val="right"/>
    </w:pPr>
    <w:rPr>
      <w:b/>
      <w:color w:val="FFFFFF"/>
      <w:szCs w:val="20"/>
    </w:rPr>
  </w:style>
  <w:style w:type="paragraph" w:styleId="Sangradetextonormal">
    <w:name w:val="Body Text Indent"/>
    <w:basedOn w:val="Normal"/>
    <w:rsid w:val="0013675D"/>
    <w:pPr>
      <w:ind w:left="283"/>
    </w:pPr>
  </w:style>
  <w:style w:type="paragraph" w:styleId="Sangranormal">
    <w:name w:val="Normal Indent"/>
    <w:basedOn w:val="Normal"/>
    <w:rsid w:val="0013675D"/>
    <w:pPr>
      <w:ind w:left="708"/>
    </w:pPr>
  </w:style>
  <w:style w:type="paragraph" w:styleId="Textoindependienteprimerasangra">
    <w:name w:val="Body Text First Indent"/>
    <w:basedOn w:val="Textoindependiente"/>
    <w:rsid w:val="0013675D"/>
    <w:pPr>
      <w:ind w:firstLine="210"/>
    </w:pPr>
  </w:style>
  <w:style w:type="paragraph" w:styleId="Textoindependienteprimerasangra2">
    <w:name w:val="Body Text First Indent 2"/>
    <w:basedOn w:val="Sangradetextonormal"/>
    <w:rsid w:val="0013675D"/>
    <w:pPr>
      <w:ind w:firstLine="210"/>
    </w:pPr>
  </w:style>
  <w:style w:type="paragraph" w:styleId="Textonotapie">
    <w:name w:val="footnote text"/>
    <w:basedOn w:val="Normal"/>
    <w:semiHidden/>
    <w:rsid w:val="004B1323"/>
    <w:rPr>
      <w:szCs w:val="20"/>
    </w:rPr>
  </w:style>
  <w:style w:type="character" w:styleId="Refdenotaalpie">
    <w:name w:val="footnote reference"/>
    <w:basedOn w:val="Fuentedeprrafopredeter"/>
    <w:semiHidden/>
    <w:rsid w:val="004B1323"/>
    <w:rPr>
      <w:vertAlign w:val="superscript"/>
    </w:rPr>
  </w:style>
  <w:style w:type="paragraph" w:customStyle="1" w:styleId="reference">
    <w:name w:val="reference"/>
    <w:basedOn w:val="Normal"/>
    <w:autoRedefine/>
    <w:rsid w:val="00592587"/>
    <w:pPr>
      <w:suppressAutoHyphens/>
      <w:overflowPunct w:val="0"/>
      <w:autoSpaceDE w:val="0"/>
      <w:autoSpaceDN w:val="0"/>
      <w:adjustRightInd w:val="0"/>
      <w:ind w:left="227" w:hanging="227"/>
      <w:textAlignment w:val="baseline"/>
    </w:pPr>
    <w:rPr>
      <w:sz w:val="24"/>
    </w:rPr>
  </w:style>
  <w:style w:type="character" w:customStyle="1" w:styleId="docemphasis">
    <w:name w:val="docemphasis"/>
    <w:basedOn w:val="Fuentedeprrafopredeter"/>
    <w:rsid w:val="001F480E"/>
  </w:style>
  <w:style w:type="character" w:customStyle="1" w:styleId="TextoindependienteCar">
    <w:name w:val="Texto independiente Car"/>
    <w:basedOn w:val="Fuentedeprrafopredeter"/>
    <w:link w:val="Textoindependiente"/>
    <w:rsid w:val="00045CD2"/>
    <w:rPr>
      <w:rFonts w:ascii="Verdana" w:hAnsi="Verdana"/>
      <w:b/>
      <w:color w:val="FFFFFF"/>
      <w:lang w:val="en-US"/>
    </w:rPr>
  </w:style>
  <w:style w:type="paragraph" w:styleId="NormalWeb">
    <w:name w:val="Normal (Web)"/>
    <w:basedOn w:val="Normal"/>
    <w:rsid w:val="002831A4"/>
    <w:pPr>
      <w:spacing w:before="100" w:beforeAutospacing="1" w:after="100" w:afterAutospacing="1"/>
    </w:pPr>
    <w:rPr>
      <w:rFonts w:ascii="Times New Roman" w:hAnsi="Times New Roman"/>
      <w:sz w:val="24"/>
      <w:lang w:val="es-ES"/>
    </w:rPr>
  </w:style>
  <w:style w:type="numbering" w:customStyle="1" w:styleId="EstiloConvietas">
    <w:name w:val="Estilo Con viñetas"/>
    <w:basedOn w:val="Sinlista"/>
    <w:rsid w:val="003B51F4"/>
    <w:pPr>
      <w:numPr>
        <w:numId w:val="5"/>
      </w:numPr>
    </w:pPr>
  </w:style>
  <w:style w:type="table" w:styleId="Sombreadoclaro-nfasis2">
    <w:name w:val="Light Shading Accent 2"/>
    <w:basedOn w:val="Tablanormal"/>
    <w:uiPriority w:val="60"/>
    <w:rsid w:val="00873A43"/>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stamedia1-nfasis2">
    <w:name w:val="Medium List 1 Accent 2"/>
    <w:basedOn w:val="Tablanormal"/>
    <w:uiPriority w:val="65"/>
    <w:rsid w:val="00873A43"/>
    <w:rPr>
      <w:color w:val="00000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character" w:styleId="Hipervnculovisitado">
    <w:name w:val="FollowedHyperlink"/>
    <w:basedOn w:val="Fuentedeprrafopredeter"/>
    <w:rsid w:val="00B154F8"/>
    <w:rPr>
      <w:color w:val="800080"/>
      <w:u w:val="single"/>
    </w:rPr>
  </w:style>
  <w:style w:type="character" w:customStyle="1" w:styleId="EpgrafeCar">
    <w:name w:val="Epígrafe Car"/>
    <w:basedOn w:val="Fuentedeprrafopredeter"/>
    <w:link w:val="Epgrafe"/>
    <w:rsid w:val="00EE7613"/>
    <w:rPr>
      <w:rFonts w:ascii="Verdana" w:hAnsi="Verdana"/>
      <w:b/>
      <w:bCs/>
      <w:lang w:val="en-US" w:eastAsia="es-ES" w:bidi="ar-SA"/>
    </w:rPr>
  </w:style>
  <w:style w:type="paragraph" w:customStyle="1" w:styleId="reference1">
    <w:name w:val="reference1"/>
    <w:basedOn w:val="Normal"/>
    <w:autoRedefine/>
    <w:rsid w:val="00FF3992"/>
    <w:pPr>
      <w:suppressAutoHyphens/>
      <w:overflowPunct w:val="0"/>
      <w:autoSpaceDE w:val="0"/>
      <w:autoSpaceDN w:val="0"/>
      <w:adjustRightInd w:val="0"/>
      <w:textAlignment w:val="baseline"/>
    </w:pPr>
    <w:rPr>
      <w:sz w:val="24"/>
    </w:rPr>
  </w:style>
  <w:style w:type="character" w:customStyle="1" w:styleId="TextoindependienteCar1">
    <w:name w:val="Texto independiente Car1"/>
    <w:basedOn w:val="Fuentedeprrafopredeter"/>
    <w:rsid w:val="00CB5E33"/>
    <w:rPr>
      <w:rFonts w:ascii="Verdana" w:hAnsi="Verdana"/>
      <w:sz w:val="24"/>
      <w:szCs w:val="24"/>
      <w:lang w:val="en-US" w:eastAsia="es-ES" w:bidi="ar-SA"/>
    </w:rPr>
  </w:style>
  <w:style w:type="character" w:customStyle="1" w:styleId="EpgrafeCar1">
    <w:name w:val="Epígrafe Car1"/>
    <w:basedOn w:val="Fuentedeprrafopredeter"/>
    <w:rsid w:val="00CB5E33"/>
    <w:rPr>
      <w:rFonts w:ascii="Verdana" w:hAnsi="Verdana"/>
      <w:b/>
      <w:bCs/>
      <w:lang w:val="en-US" w:eastAsia="es-ES" w:bidi="ar-SA"/>
    </w:rPr>
  </w:style>
  <w:style w:type="character" w:customStyle="1" w:styleId="TextoindependienteCar3">
    <w:name w:val="Texto independiente Car3"/>
    <w:basedOn w:val="Fuentedeprrafopredeter"/>
    <w:rsid w:val="005B365A"/>
    <w:rPr>
      <w:rFonts w:ascii="Verdana" w:hAnsi="Verdana"/>
      <w:sz w:val="24"/>
      <w:szCs w:val="24"/>
      <w:lang w:val="en-US" w:eastAsia="es-ES" w:bidi="ar-SA"/>
    </w:rPr>
  </w:style>
  <w:style w:type="character" w:customStyle="1" w:styleId="TextoindependienteCar2">
    <w:name w:val="Texto independiente Car2"/>
    <w:basedOn w:val="Fuentedeprrafopredeter"/>
    <w:rsid w:val="001121F0"/>
    <w:rPr>
      <w:rFonts w:ascii="Verdana" w:hAnsi="Verdana"/>
      <w:sz w:val="24"/>
      <w:szCs w:val="24"/>
      <w:lang w:val="en-US" w:eastAsia="es-ES" w:bidi="ar-SA"/>
    </w:rPr>
  </w:style>
  <w:style w:type="character" w:styleId="Nmerodelnea">
    <w:name w:val="line number"/>
    <w:basedOn w:val="Fuentedeprrafopredeter"/>
    <w:rsid w:val="00ED3802"/>
  </w:style>
  <w:style w:type="character" w:styleId="Nmerodepgina">
    <w:name w:val="page number"/>
    <w:basedOn w:val="Fuentedeprrafopredeter"/>
    <w:rsid w:val="00ED3802"/>
  </w:style>
  <w:style w:type="character" w:customStyle="1" w:styleId="TextoindependienteCar4">
    <w:name w:val="Texto independiente Car4"/>
    <w:basedOn w:val="Fuentedeprrafopredeter"/>
    <w:rsid w:val="0018382C"/>
    <w:rPr>
      <w:rFonts w:ascii="Verdana" w:hAnsi="Verdana"/>
      <w:sz w:val="24"/>
      <w:szCs w:val="24"/>
      <w:lang w:val="en-US" w:eastAsia="es-ES" w:bidi="ar-SA"/>
    </w:rPr>
  </w:style>
  <w:style w:type="paragraph" w:customStyle="1" w:styleId="reference11">
    <w:name w:val="reference11"/>
    <w:basedOn w:val="Normal"/>
    <w:autoRedefine/>
    <w:rsid w:val="0018382C"/>
    <w:pPr>
      <w:suppressAutoHyphens/>
      <w:overflowPunct w:val="0"/>
      <w:autoSpaceDE w:val="0"/>
      <w:autoSpaceDN w:val="0"/>
      <w:adjustRightInd w:val="0"/>
      <w:ind w:left="227" w:hanging="227"/>
      <w:textAlignment w:val="baseline"/>
    </w:pPr>
    <w:rPr>
      <w:sz w:val="24"/>
    </w:rPr>
  </w:style>
  <w:style w:type="paragraph" w:customStyle="1" w:styleId="reference2">
    <w:name w:val="reference2"/>
    <w:basedOn w:val="Normal"/>
    <w:autoRedefine/>
    <w:rsid w:val="0018382C"/>
    <w:pPr>
      <w:suppressAutoHyphens/>
      <w:overflowPunct w:val="0"/>
      <w:autoSpaceDE w:val="0"/>
      <w:autoSpaceDN w:val="0"/>
      <w:adjustRightInd w:val="0"/>
      <w:ind w:left="227" w:hanging="227"/>
      <w:textAlignment w:val="baseline"/>
    </w:pPr>
    <w:rPr>
      <w:sz w:val="24"/>
    </w:rPr>
  </w:style>
  <w:style w:type="paragraph" w:customStyle="1" w:styleId="code">
    <w:name w:val="code"/>
    <w:basedOn w:val="Normal"/>
    <w:next w:val="Normal"/>
    <w:link w:val="codeCar"/>
    <w:qFormat/>
    <w:rsid w:val="00045CD2"/>
    <w:pPr>
      <w:pBdr>
        <w:top w:val="single" w:sz="4" w:space="8" w:color="auto"/>
        <w:left w:val="single" w:sz="4" w:space="8" w:color="auto"/>
        <w:bottom w:val="single" w:sz="4" w:space="6" w:color="auto"/>
        <w:right w:val="single" w:sz="4" w:space="8" w:color="auto"/>
      </w:pBdr>
      <w:shd w:val="clear" w:color="auto" w:fill="F2F2F2"/>
      <w:spacing w:before="240" w:after="240"/>
      <w:ind w:left="227"/>
      <w:jc w:val="left"/>
    </w:pPr>
    <w:rPr>
      <w:rFonts w:ascii="Courier New" w:hAnsi="Courier New" w:cs="Courier New"/>
      <w:lang w:val="es-ES"/>
    </w:rPr>
  </w:style>
  <w:style w:type="character" w:customStyle="1" w:styleId="Ttulo4Car">
    <w:name w:val="Título 4 Car"/>
    <w:basedOn w:val="Fuentedeprrafopredeter"/>
    <w:link w:val="Ttulo4"/>
    <w:rsid w:val="002B7998"/>
    <w:rPr>
      <w:rFonts w:ascii="Calibri" w:hAnsi="Calibri"/>
      <w:b/>
      <w:bCs/>
      <w:sz w:val="26"/>
      <w:szCs w:val="28"/>
      <w:lang w:val="en-US"/>
    </w:rPr>
  </w:style>
  <w:style w:type="character" w:customStyle="1" w:styleId="codeCar">
    <w:name w:val="code Car"/>
    <w:basedOn w:val="Fuentedeprrafopredeter"/>
    <w:link w:val="code"/>
    <w:rsid w:val="00045CD2"/>
    <w:rPr>
      <w:rFonts w:ascii="Courier New" w:hAnsi="Courier New" w:cs="Courier New"/>
      <w:szCs w:val="24"/>
      <w:shd w:val="clear" w:color="auto" w:fill="F2F2F2"/>
    </w:rPr>
  </w:style>
  <w:style w:type="character" w:customStyle="1" w:styleId="Ttulo2Car">
    <w:name w:val="Título 2 Car"/>
    <w:basedOn w:val="Fuentedeprrafopredeter"/>
    <w:link w:val="Ttulo2"/>
    <w:rsid w:val="00755DF6"/>
    <w:rPr>
      <w:rFonts w:ascii="Arial" w:hAnsi="Arial" w:cs="Arial"/>
      <w:bCs/>
      <w:iCs/>
      <w:color w:val="595959"/>
      <w:sz w:val="28"/>
      <w:szCs w:val="28"/>
    </w:rPr>
  </w:style>
  <w:style w:type="character" w:styleId="nfasis">
    <w:name w:val="Emphasis"/>
    <w:basedOn w:val="Fuentedeprrafopredeter"/>
    <w:qFormat/>
    <w:rsid w:val="00B0437C"/>
    <w:rPr>
      <w:i/>
      <w:iCs/>
    </w:rPr>
  </w:style>
  <w:style w:type="paragraph" w:customStyle="1" w:styleId="Informacion">
    <w:name w:val="Informacion"/>
    <w:basedOn w:val="Normal"/>
    <w:link w:val="InformacionCar"/>
    <w:qFormat/>
    <w:rsid w:val="00FF3992"/>
    <w:pPr>
      <w:pBdr>
        <w:top w:val="single" w:sz="4" w:space="8" w:color="auto"/>
        <w:left w:val="single" w:sz="4" w:space="8" w:color="auto"/>
        <w:bottom w:val="single" w:sz="4" w:space="8" w:color="auto"/>
        <w:right w:val="single" w:sz="4" w:space="8" w:color="auto"/>
      </w:pBdr>
      <w:shd w:val="clear" w:color="auto" w:fill="FFE5E5"/>
      <w:spacing w:before="360" w:after="360"/>
      <w:contextualSpacing/>
    </w:pPr>
    <w:rPr>
      <w:lang w:val="es-ES"/>
    </w:rPr>
  </w:style>
  <w:style w:type="character" w:customStyle="1" w:styleId="InformacionCar">
    <w:name w:val="Informacion Car"/>
    <w:basedOn w:val="codeCar"/>
    <w:link w:val="Informacion"/>
    <w:rsid w:val="00FF3992"/>
    <w:rPr>
      <w:rFonts w:ascii="Verdana" w:hAnsi="Verdana"/>
      <w:shd w:val="clear" w:color="auto" w:fill="FFE5E5"/>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footer" Target="footer1.xml"/><Relationship Id="rId26" Type="http://schemas.openxmlformats.org/officeDocument/2006/relationships/oleObject" Target="embeddings/oleObject6.bin"/><Relationship Id="rId39" Type="http://schemas.openxmlformats.org/officeDocument/2006/relationships/image" Target="media/image15.emf"/><Relationship Id="rId21" Type="http://schemas.openxmlformats.org/officeDocument/2006/relationships/image" Target="media/image6.emf"/><Relationship Id="rId34" Type="http://schemas.openxmlformats.org/officeDocument/2006/relationships/oleObject" Target="embeddings/oleObject10.bin"/><Relationship Id="rId42" Type="http://schemas.openxmlformats.org/officeDocument/2006/relationships/oleObject" Target="embeddings/oleObject14.bin"/><Relationship Id="rId47" Type="http://schemas.openxmlformats.org/officeDocument/2006/relationships/image" Target="media/image19.emf"/><Relationship Id="rId50" Type="http://schemas.openxmlformats.org/officeDocument/2006/relationships/oleObject" Target="embeddings/oleObject18.bin"/><Relationship Id="rId55" Type="http://schemas.openxmlformats.org/officeDocument/2006/relationships/image" Target="media/image25.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header" Target="header6.xml"/><Relationship Id="rId29" Type="http://schemas.openxmlformats.org/officeDocument/2006/relationships/image" Target="media/image10.emf"/><Relationship Id="rId41" Type="http://schemas.openxmlformats.org/officeDocument/2006/relationships/image" Target="media/image16.emf"/><Relationship Id="rId54" Type="http://schemas.openxmlformats.org/officeDocument/2006/relationships/image" Target="media/image2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image" Target="media/image14.emf"/><Relationship Id="rId40" Type="http://schemas.openxmlformats.org/officeDocument/2006/relationships/oleObject" Target="embeddings/oleObject13.bin"/><Relationship Id="rId45" Type="http://schemas.openxmlformats.org/officeDocument/2006/relationships/image" Target="media/image18.emf"/><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7.e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0.emf"/><Relationship Id="rId57" Type="http://schemas.openxmlformats.org/officeDocument/2006/relationships/image" Target="media/image27.png"/><Relationship Id="rId61" Type="http://schemas.openxmlformats.org/officeDocument/2006/relationships/header" Target="header7.xml"/><Relationship Id="rId10" Type="http://schemas.openxmlformats.org/officeDocument/2006/relationships/image" Target="media/image3.emf"/><Relationship Id="rId19" Type="http://schemas.openxmlformats.org/officeDocument/2006/relationships/header" Target="header5.xml"/><Relationship Id="rId31" Type="http://schemas.openxmlformats.org/officeDocument/2006/relationships/image" Target="media/image11.emf"/><Relationship Id="rId44" Type="http://schemas.openxmlformats.org/officeDocument/2006/relationships/oleObject" Target="embeddings/oleObject15.bin"/><Relationship Id="rId52" Type="http://schemas.openxmlformats.org/officeDocument/2006/relationships/image" Target="media/image22.png"/><Relationship Id="rId60"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emf"/><Relationship Id="rId22" Type="http://schemas.openxmlformats.org/officeDocument/2006/relationships/oleObject" Target="embeddings/oleObject4.bin"/><Relationship Id="rId27" Type="http://schemas.openxmlformats.org/officeDocument/2006/relationships/image" Target="media/image9.emf"/><Relationship Id="rId30" Type="http://schemas.openxmlformats.org/officeDocument/2006/relationships/oleObject" Target="embeddings/oleObject8.bin"/><Relationship Id="rId35" Type="http://schemas.openxmlformats.org/officeDocument/2006/relationships/image" Target="media/image13.emf"/><Relationship Id="rId43" Type="http://schemas.openxmlformats.org/officeDocument/2006/relationships/image" Target="media/image17.emf"/><Relationship Id="rId48" Type="http://schemas.openxmlformats.org/officeDocument/2006/relationships/oleObject" Target="embeddings/oleObject17.bin"/><Relationship Id="rId56" Type="http://schemas.openxmlformats.org/officeDocument/2006/relationships/image" Target="media/image26.png"/><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header" Target="header4.xml"/><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ablo\Datos%20de%20programa\Microsoft\Plantillas\plantilla_manuale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plantilla_manuales.dot</Template>
  <TotalTime>4</TotalTime>
  <Pages>1</Pages>
  <Words>6051</Words>
  <Characters>33286</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Distributed System</vt:lpstr>
    </vt:vector>
  </TitlesOfParts>
  <Company>Codice Software</Company>
  <LinksUpToDate>false</LinksUpToDate>
  <CharactersWithSpaces>39259</CharactersWithSpaces>
  <SharedDoc>false</SharedDoc>
  <HLinks>
    <vt:vector size="330" baseType="variant">
      <vt:variant>
        <vt:i4>1572920</vt:i4>
      </vt:variant>
      <vt:variant>
        <vt:i4>329</vt:i4>
      </vt:variant>
      <vt:variant>
        <vt:i4>0</vt:i4>
      </vt:variant>
      <vt:variant>
        <vt:i4>5</vt:i4>
      </vt:variant>
      <vt:variant>
        <vt:lpwstr/>
      </vt:variant>
      <vt:variant>
        <vt:lpwstr>_Toc262199110</vt:lpwstr>
      </vt:variant>
      <vt:variant>
        <vt:i4>1638456</vt:i4>
      </vt:variant>
      <vt:variant>
        <vt:i4>323</vt:i4>
      </vt:variant>
      <vt:variant>
        <vt:i4>0</vt:i4>
      </vt:variant>
      <vt:variant>
        <vt:i4>5</vt:i4>
      </vt:variant>
      <vt:variant>
        <vt:lpwstr/>
      </vt:variant>
      <vt:variant>
        <vt:lpwstr>_Toc262199109</vt:lpwstr>
      </vt:variant>
      <vt:variant>
        <vt:i4>1638456</vt:i4>
      </vt:variant>
      <vt:variant>
        <vt:i4>317</vt:i4>
      </vt:variant>
      <vt:variant>
        <vt:i4>0</vt:i4>
      </vt:variant>
      <vt:variant>
        <vt:i4>5</vt:i4>
      </vt:variant>
      <vt:variant>
        <vt:lpwstr/>
      </vt:variant>
      <vt:variant>
        <vt:lpwstr>_Toc262199108</vt:lpwstr>
      </vt:variant>
      <vt:variant>
        <vt:i4>1638456</vt:i4>
      </vt:variant>
      <vt:variant>
        <vt:i4>311</vt:i4>
      </vt:variant>
      <vt:variant>
        <vt:i4>0</vt:i4>
      </vt:variant>
      <vt:variant>
        <vt:i4>5</vt:i4>
      </vt:variant>
      <vt:variant>
        <vt:lpwstr/>
      </vt:variant>
      <vt:variant>
        <vt:lpwstr>_Toc262199107</vt:lpwstr>
      </vt:variant>
      <vt:variant>
        <vt:i4>1638456</vt:i4>
      </vt:variant>
      <vt:variant>
        <vt:i4>305</vt:i4>
      </vt:variant>
      <vt:variant>
        <vt:i4>0</vt:i4>
      </vt:variant>
      <vt:variant>
        <vt:i4>5</vt:i4>
      </vt:variant>
      <vt:variant>
        <vt:lpwstr/>
      </vt:variant>
      <vt:variant>
        <vt:lpwstr>_Toc262199106</vt:lpwstr>
      </vt:variant>
      <vt:variant>
        <vt:i4>1638456</vt:i4>
      </vt:variant>
      <vt:variant>
        <vt:i4>299</vt:i4>
      </vt:variant>
      <vt:variant>
        <vt:i4>0</vt:i4>
      </vt:variant>
      <vt:variant>
        <vt:i4>5</vt:i4>
      </vt:variant>
      <vt:variant>
        <vt:lpwstr/>
      </vt:variant>
      <vt:variant>
        <vt:lpwstr>_Toc262199105</vt:lpwstr>
      </vt:variant>
      <vt:variant>
        <vt:i4>1638456</vt:i4>
      </vt:variant>
      <vt:variant>
        <vt:i4>293</vt:i4>
      </vt:variant>
      <vt:variant>
        <vt:i4>0</vt:i4>
      </vt:variant>
      <vt:variant>
        <vt:i4>5</vt:i4>
      </vt:variant>
      <vt:variant>
        <vt:lpwstr/>
      </vt:variant>
      <vt:variant>
        <vt:lpwstr>_Toc262199104</vt:lpwstr>
      </vt:variant>
      <vt:variant>
        <vt:i4>1638456</vt:i4>
      </vt:variant>
      <vt:variant>
        <vt:i4>287</vt:i4>
      </vt:variant>
      <vt:variant>
        <vt:i4>0</vt:i4>
      </vt:variant>
      <vt:variant>
        <vt:i4>5</vt:i4>
      </vt:variant>
      <vt:variant>
        <vt:lpwstr/>
      </vt:variant>
      <vt:variant>
        <vt:lpwstr>_Toc262199103</vt:lpwstr>
      </vt:variant>
      <vt:variant>
        <vt:i4>1638456</vt:i4>
      </vt:variant>
      <vt:variant>
        <vt:i4>281</vt:i4>
      </vt:variant>
      <vt:variant>
        <vt:i4>0</vt:i4>
      </vt:variant>
      <vt:variant>
        <vt:i4>5</vt:i4>
      </vt:variant>
      <vt:variant>
        <vt:lpwstr/>
      </vt:variant>
      <vt:variant>
        <vt:lpwstr>_Toc262199102</vt:lpwstr>
      </vt:variant>
      <vt:variant>
        <vt:i4>1638456</vt:i4>
      </vt:variant>
      <vt:variant>
        <vt:i4>275</vt:i4>
      </vt:variant>
      <vt:variant>
        <vt:i4>0</vt:i4>
      </vt:variant>
      <vt:variant>
        <vt:i4>5</vt:i4>
      </vt:variant>
      <vt:variant>
        <vt:lpwstr/>
      </vt:variant>
      <vt:variant>
        <vt:lpwstr>_Toc262199101</vt:lpwstr>
      </vt:variant>
      <vt:variant>
        <vt:i4>1638456</vt:i4>
      </vt:variant>
      <vt:variant>
        <vt:i4>269</vt:i4>
      </vt:variant>
      <vt:variant>
        <vt:i4>0</vt:i4>
      </vt:variant>
      <vt:variant>
        <vt:i4>5</vt:i4>
      </vt:variant>
      <vt:variant>
        <vt:lpwstr/>
      </vt:variant>
      <vt:variant>
        <vt:lpwstr>_Toc262199100</vt:lpwstr>
      </vt:variant>
      <vt:variant>
        <vt:i4>1048633</vt:i4>
      </vt:variant>
      <vt:variant>
        <vt:i4>263</vt:i4>
      </vt:variant>
      <vt:variant>
        <vt:i4>0</vt:i4>
      </vt:variant>
      <vt:variant>
        <vt:i4>5</vt:i4>
      </vt:variant>
      <vt:variant>
        <vt:lpwstr/>
      </vt:variant>
      <vt:variant>
        <vt:lpwstr>_Toc262199099</vt:lpwstr>
      </vt:variant>
      <vt:variant>
        <vt:i4>1048633</vt:i4>
      </vt:variant>
      <vt:variant>
        <vt:i4>257</vt:i4>
      </vt:variant>
      <vt:variant>
        <vt:i4>0</vt:i4>
      </vt:variant>
      <vt:variant>
        <vt:i4>5</vt:i4>
      </vt:variant>
      <vt:variant>
        <vt:lpwstr/>
      </vt:variant>
      <vt:variant>
        <vt:lpwstr>_Toc262199098</vt:lpwstr>
      </vt:variant>
      <vt:variant>
        <vt:i4>1048633</vt:i4>
      </vt:variant>
      <vt:variant>
        <vt:i4>251</vt:i4>
      </vt:variant>
      <vt:variant>
        <vt:i4>0</vt:i4>
      </vt:variant>
      <vt:variant>
        <vt:i4>5</vt:i4>
      </vt:variant>
      <vt:variant>
        <vt:lpwstr/>
      </vt:variant>
      <vt:variant>
        <vt:lpwstr>_Toc262199097</vt:lpwstr>
      </vt:variant>
      <vt:variant>
        <vt:i4>1048633</vt:i4>
      </vt:variant>
      <vt:variant>
        <vt:i4>245</vt:i4>
      </vt:variant>
      <vt:variant>
        <vt:i4>0</vt:i4>
      </vt:variant>
      <vt:variant>
        <vt:i4>5</vt:i4>
      </vt:variant>
      <vt:variant>
        <vt:lpwstr/>
      </vt:variant>
      <vt:variant>
        <vt:lpwstr>_Toc262199096</vt:lpwstr>
      </vt:variant>
      <vt:variant>
        <vt:i4>1048633</vt:i4>
      </vt:variant>
      <vt:variant>
        <vt:i4>239</vt:i4>
      </vt:variant>
      <vt:variant>
        <vt:i4>0</vt:i4>
      </vt:variant>
      <vt:variant>
        <vt:i4>5</vt:i4>
      </vt:variant>
      <vt:variant>
        <vt:lpwstr/>
      </vt:variant>
      <vt:variant>
        <vt:lpwstr>_Toc262199095</vt:lpwstr>
      </vt:variant>
      <vt:variant>
        <vt:i4>1048633</vt:i4>
      </vt:variant>
      <vt:variant>
        <vt:i4>233</vt:i4>
      </vt:variant>
      <vt:variant>
        <vt:i4>0</vt:i4>
      </vt:variant>
      <vt:variant>
        <vt:i4>5</vt:i4>
      </vt:variant>
      <vt:variant>
        <vt:lpwstr/>
      </vt:variant>
      <vt:variant>
        <vt:lpwstr>_Toc262199094</vt:lpwstr>
      </vt:variant>
      <vt:variant>
        <vt:i4>1048633</vt:i4>
      </vt:variant>
      <vt:variant>
        <vt:i4>227</vt:i4>
      </vt:variant>
      <vt:variant>
        <vt:i4>0</vt:i4>
      </vt:variant>
      <vt:variant>
        <vt:i4>5</vt:i4>
      </vt:variant>
      <vt:variant>
        <vt:lpwstr/>
      </vt:variant>
      <vt:variant>
        <vt:lpwstr>_Toc262199093</vt:lpwstr>
      </vt:variant>
      <vt:variant>
        <vt:i4>1048633</vt:i4>
      </vt:variant>
      <vt:variant>
        <vt:i4>221</vt:i4>
      </vt:variant>
      <vt:variant>
        <vt:i4>0</vt:i4>
      </vt:variant>
      <vt:variant>
        <vt:i4>5</vt:i4>
      </vt:variant>
      <vt:variant>
        <vt:lpwstr/>
      </vt:variant>
      <vt:variant>
        <vt:lpwstr>_Toc262199092</vt:lpwstr>
      </vt:variant>
      <vt:variant>
        <vt:i4>1048633</vt:i4>
      </vt:variant>
      <vt:variant>
        <vt:i4>215</vt:i4>
      </vt:variant>
      <vt:variant>
        <vt:i4>0</vt:i4>
      </vt:variant>
      <vt:variant>
        <vt:i4>5</vt:i4>
      </vt:variant>
      <vt:variant>
        <vt:lpwstr/>
      </vt:variant>
      <vt:variant>
        <vt:lpwstr>_Toc262199091</vt:lpwstr>
      </vt:variant>
      <vt:variant>
        <vt:i4>1048633</vt:i4>
      </vt:variant>
      <vt:variant>
        <vt:i4>209</vt:i4>
      </vt:variant>
      <vt:variant>
        <vt:i4>0</vt:i4>
      </vt:variant>
      <vt:variant>
        <vt:i4>5</vt:i4>
      </vt:variant>
      <vt:variant>
        <vt:lpwstr/>
      </vt:variant>
      <vt:variant>
        <vt:lpwstr>_Toc262199090</vt:lpwstr>
      </vt:variant>
      <vt:variant>
        <vt:i4>1114169</vt:i4>
      </vt:variant>
      <vt:variant>
        <vt:i4>203</vt:i4>
      </vt:variant>
      <vt:variant>
        <vt:i4>0</vt:i4>
      </vt:variant>
      <vt:variant>
        <vt:i4>5</vt:i4>
      </vt:variant>
      <vt:variant>
        <vt:lpwstr/>
      </vt:variant>
      <vt:variant>
        <vt:lpwstr>_Toc262199089</vt:lpwstr>
      </vt:variant>
      <vt:variant>
        <vt:i4>1114169</vt:i4>
      </vt:variant>
      <vt:variant>
        <vt:i4>197</vt:i4>
      </vt:variant>
      <vt:variant>
        <vt:i4>0</vt:i4>
      </vt:variant>
      <vt:variant>
        <vt:i4>5</vt:i4>
      </vt:variant>
      <vt:variant>
        <vt:lpwstr/>
      </vt:variant>
      <vt:variant>
        <vt:lpwstr>_Toc262199088</vt:lpwstr>
      </vt:variant>
      <vt:variant>
        <vt:i4>1114169</vt:i4>
      </vt:variant>
      <vt:variant>
        <vt:i4>191</vt:i4>
      </vt:variant>
      <vt:variant>
        <vt:i4>0</vt:i4>
      </vt:variant>
      <vt:variant>
        <vt:i4>5</vt:i4>
      </vt:variant>
      <vt:variant>
        <vt:lpwstr/>
      </vt:variant>
      <vt:variant>
        <vt:lpwstr>_Toc262199087</vt:lpwstr>
      </vt:variant>
      <vt:variant>
        <vt:i4>1114169</vt:i4>
      </vt:variant>
      <vt:variant>
        <vt:i4>185</vt:i4>
      </vt:variant>
      <vt:variant>
        <vt:i4>0</vt:i4>
      </vt:variant>
      <vt:variant>
        <vt:i4>5</vt:i4>
      </vt:variant>
      <vt:variant>
        <vt:lpwstr/>
      </vt:variant>
      <vt:variant>
        <vt:lpwstr>_Toc262199086</vt:lpwstr>
      </vt:variant>
      <vt:variant>
        <vt:i4>1114169</vt:i4>
      </vt:variant>
      <vt:variant>
        <vt:i4>179</vt:i4>
      </vt:variant>
      <vt:variant>
        <vt:i4>0</vt:i4>
      </vt:variant>
      <vt:variant>
        <vt:i4>5</vt:i4>
      </vt:variant>
      <vt:variant>
        <vt:lpwstr/>
      </vt:variant>
      <vt:variant>
        <vt:lpwstr>_Toc262199085</vt:lpwstr>
      </vt:variant>
      <vt:variant>
        <vt:i4>1114169</vt:i4>
      </vt:variant>
      <vt:variant>
        <vt:i4>173</vt:i4>
      </vt:variant>
      <vt:variant>
        <vt:i4>0</vt:i4>
      </vt:variant>
      <vt:variant>
        <vt:i4>5</vt:i4>
      </vt:variant>
      <vt:variant>
        <vt:lpwstr/>
      </vt:variant>
      <vt:variant>
        <vt:lpwstr>_Toc262199084</vt:lpwstr>
      </vt:variant>
      <vt:variant>
        <vt:i4>1114169</vt:i4>
      </vt:variant>
      <vt:variant>
        <vt:i4>167</vt:i4>
      </vt:variant>
      <vt:variant>
        <vt:i4>0</vt:i4>
      </vt:variant>
      <vt:variant>
        <vt:i4>5</vt:i4>
      </vt:variant>
      <vt:variant>
        <vt:lpwstr/>
      </vt:variant>
      <vt:variant>
        <vt:lpwstr>_Toc262199083</vt:lpwstr>
      </vt:variant>
      <vt:variant>
        <vt:i4>1114169</vt:i4>
      </vt:variant>
      <vt:variant>
        <vt:i4>158</vt:i4>
      </vt:variant>
      <vt:variant>
        <vt:i4>0</vt:i4>
      </vt:variant>
      <vt:variant>
        <vt:i4>5</vt:i4>
      </vt:variant>
      <vt:variant>
        <vt:lpwstr/>
      </vt:variant>
      <vt:variant>
        <vt:lpwstr>_Toc262199082</vt:lpwstr>
      </vt:variant>
      <vt:variant>
        <vt:i4>1114169</vt:i4>
      </vt:variant>
      <vt:variant>
        <vt:i4>152</vt:i4>
      </vt:variant>
      <vt:variant>
        <vt:i4>0</vt:i4>
      </vt:variant>
      <vt:variant>
        <vt:i4>5</vt:i4>
      </vt:variant>
      <vt:variant>
        <vt:lpwstr/>
      </vt:variant>
      <vt:variant>
        <vt:lpwstr>_Toc262199081</vt:lpwstr>
      </vt:variant>
      <vt:variant>
        <vt:i4>1114169</vt:i4>
      </vt:variant>
      <vt:variant>
        <vt:i4>146</vt:i4>
      </vt:variant>
      <vt:variant>
        <vt:i4>0</vt:i4>
      </vt:variant>
      <vt:variant>
        <vt:i4>5</vt:i4>
      </vt:variant>
      <vt:variant>
        <vt:lpwstr/>
      </vt:variant>
      <vt:variant>
        <vt:lpwstr>_Toc262199080</vt:lpwstr>
      </vt:variant>
      <vt:variant>
        <vt:i4>1966137</vt:i4>
      </vt:variant>
      <vt:variant>
        <vt:i4>140</vt:i4>
      </vt:variant>
      <vt:variant>
        <vt:i4>0</vt:i4>
      </vt:variant>
      <vt:variant>
        <vt:i4>5</vt:i4>
      </vt:variant>
      <vt:variant>
        <vt:lpwstr/>
      </vt:variant>
      <vt:variant>
        <vt:lpwstr>_Toc262199079</vt:lpwstr>
      </vt:variant>
      <vt:variant>
        <vt:i4>1966137</vt:i4>
      </vt:variant>
      <vt:variant>
        <vt:i4>134</vt:i4>
      </vt:variant>
      <vt:variant>
        <vt:i4>0</vt:i4>
      </vt:variant>
      <vt:variant>
        <vt:i4>5</vt:i4>
      </vt:variant>
      <vt:variant>
        <vt:lpwstr/>
      </vt:variant>
      <vt:variant>
        <vt:lpwstr>_Toc262199078</vt:lpwstr>
      </vt:variant>
      <vt:variant>
        <vt:i4>1966137</vt:i4>
      </vt:variant>
      <vt:variant>
        <vt:i4>128</vt:i4>
      </vt:variant>
      <vt:variant>
        <vt:i4>0</vt:i4>
      </vt:variant>
      <vt:variant>
        <vt:i4>5</vt:i4>
      </vt:variant>
      <vt:variant>
        <vt:lpwstr/>
      </vt:variant>
      <vt:variant>
        <vt:lpwstr>_Toc262199077</vt:lpwstr>
      </vt:variant>
      <vt:variant>
        <vt:i4>1966137</vt:i4>
      </vt:variant>
      <vt:variant>
        <vt:i4>122</vt:i4>
      </vt:variant>
      <vt:variant>
        <vt:i4>0</vt:i4>
      </vt:variant>
      <vt:variant>
        <vt:i4>5</vt:i4>
      </vt:variant>
      <vt:variant>
        <vt:lpwstr/>
      </vt:variant>
      <vt:variant>
        <vt:lpwstr>_Toc262199076</vt:lpwstr>
      </vt:variant>
      <vt:variant>
        <vt:i4>1966137</vt:i4>
      </vt:variant>
      <vt:variant>
        <vt:i4>116</vt:i4>
      </vt:variant>
      <vt:variant>
        <vt:i4>0</vt:i4>
      </vt:variant>
      <vt:variant>
        <vt:i4>5</vt:i4>
      </vt:variant>
      <vt:variant>
        <vt:lpwstr/>
      </vt:variant>
      <vt:variant>
        <vt:lpwstr>_Toc262199075</vt:lpwstr>
      </vt:variant>
      <vt:variant>
        <vt:i4>1966137</vt:i4>
      </vt:variant>
      <vt:variant>
        <vt:i4>110</vt:i4>
      </vt:variant>
      <vt:variant>
        <vt:i4>0</vt:i4>
      </vt:variant>
      <vt:variant>
        <vt:i4>5</vt:i4>
      </vt:variant>
      <vt:variant>
        <vt:lpwstr/>
      </vt:variant>
      <vt:variant>
        <vt:lpwstr>_Toc262199074</vt:lpwstr>
      </vt:variant>
      <vt:variant>
        <vt:i4>1966137</vt:i4>
      </vt:variant>
      <vt:variant>
        <vt:i4>104</vt:i4>
      </vt:variant>
      <vt:variant>
        <vt:i4>0</vt:i4>
      </vt:variant>
      <vt:variant>
        <vt:i4>5</vt:i4>
      </vt:variant>
      <vt:variant>
        <vt:lpwstr/>
      </vt:variant>
      <vt:variant>
        <vt:lpwstr>_Toc262199073</vt:lpwstr>
      </vt:variant>
      <vt:variant>
        <vt:i4>1966137</vt:i4>
      </vt:variant>
      <vt:variant>
        <vt:i4>98</vt:i4>
      </vt:variant>
      <vt:variant>
        <vt:i4>0</vt:i4>
      </vt:variant>
      <vt:variant>
        <vt:i4>5</vt:i4>
      </vt:variant>
      <vt:variant>
        <vt:lpwstr/>
      </vt:variant>
      <vt:variant>
        <vt:lpwstr>_Toc262199072</vt:lpwstr>
      </vt:variant>
      <vt:variant>
        <vt:i4>1966137</vt:i4>
      </vt:variant>
      <vt:variant>
        <vt:i4>92</vt:i4>
      </vt:variant>
      <vt:variant>
        <vt:i4>0</vt:i4>
      </vt:variant>
      <vt:variant>
        <vt:i4>5</vt:i4>
      </vt:variant>
      <vt:variant>
        <vt:lpwstr/>
      </vt:variant>
      <vt:variant>
        <vt:lpwstr>_Toc262199071</vt:lpwstr>
      </vt:variant>
      <vt:variant>
        <vt:i4>1966137</vt:i4>
      </vt:variant>
      <vt:variant>
        <vt:i4>86</vt:i4>
      </vt:variant>
      <vt:variant>
        <vt:i4>0</vt:i4>
      </vt:variant>
      <vt:variant>
        <vt:i4>5</vt:i4>
      </vt:variant>
      <vt:variant>
        <vt:lpwstr/>
      </vt:variant>
      <vt:variant>
        <vt:lpwstr>_Toc262199070</vt:lpwstr>
      </vt:variant>
      <vt:variant>
        <vt:i4>2031673</vt:i4>
      </vt:variant>
      <vt:variant>
        <vt:i4>80</vt:i4>
      </vt:variant>
      <vt:variant>
        <vt:i4>0</vt:i4>
      </vt:variant>
      <vt:variant>
        <vt:i4>5</vt:i4>
      </vt:variant>
      <vt:variant>
        <vt:lpwstr/>
      </vt:variant>
      <vt:variant>
        <vt:lpwstr>_Toc262199069</vt:lpwstr>
      </vt:variant>
      <vt:variant>
        <vt:i4>2031673</vt:i4>
      </vt:variant>
      <vt:variant>
        <vt:i4>74</vt:i4>
      </vt:variant>
      <vt:variant>
        <vt:i4>0</vt:i4>
      </vt:variant>
      <vt:variant>
        <vt:i4>5</vt:i4>
      </vt:variant>
      <vt:variant>
        <vt:lpwstr/>
      </vt:variant>
      <vt:variant>
        <vt:lpwstr>_Toc262199068</vt:lpwstr>
      </vt:variant>
      <vt:variant>
        <vt:i4>2031673</vt:i4>
      </vt:variant>
      <vt:variant>
        <vt:i4>68</vt:i4>
      </vt:variant>
      <vt:variant>
        <vt:i4>0</vt:i4>
      </vt:variant>
      <vt:variant>
        <vt:i4>5</vt:i4>
      </vt:variant>
      <vt:variant>
        <vt:lpwstr/>
      </vt:variant>
      <vt:variant>
        <vt:lpwstr>_Toc262199067</vt:lpwstr>
      </vt:variant>
      <vt:variant>
        <vt:i4>2031673</vt:i4>
      </vt:variant>
      <vt:variant>
        <vt:i4>62</vt:i4>
      </vt:variant>
      <vt:variant>
        <vt:i4>0</vt:i4>
      </vt:variant>
      <vt:variant>
        <vt:i4>5</vt:i4>
      </vt:variant>
      <vt:variant>
        <vt:lpwstr/>
      </vt:variant>
      <vt:variant>
        <vt:lpwstr>_Toc262199066</vt:lpwstr>
      </vt:variant>
      <vt:variant>
        <vt:i4>2031673</vt:i4>
      </vt:variant>
      <vt:variant>
        <vt:i4>56</vt:i4>
      </vt:variant>
      <vt:variant>
        <vt:i4>0</vt:i4>
      </vt:variant>
      <vt:variant>
        <vt:i4>5</vt:i4>
      </vt:variant>
      <vt:variant>
        <vt:lpwstr/>
      </vt:variant>
      <vt:variant>
        <vt:lpwstr>_Toc262199065</vt:lpwstr>
      </vt:variant>
      <vt:variant>
        <vt:i4>2031673</vt:i4>
      </vt:variant>
      <vt:variant>
        <vt:i4>50</vt:i4>
      </vt:variant>
      <vt:variant>
        <vt:i4>0</vt:i4>
      </vt:variant>
      <vt:variant>
        <vt:i4>5</vt:i4>
      </vt:variant>
      <vt:variant>
        <vt:lpwstr/>
      </vt:variant>
      <vt:variant>
        <vt:lpwstr>_Toc262199064</vt:lpwstr>
      </vt:variant>
      <vt:variant>
        <vt:i4>2031673</vt:i4>
      </vt:variant>
      <vt:variant>
        <vt:i4>44</vt:i4>
      </vt:variant>
      <vt:variant>
        <vt:i4>0</vt:i4>
      </vt:variant>
      <vt:variant>
        <vt:i4>5</vt:i4>
      </vt:variant>
      <vt:variant>
        <vt:lpwstr/>
      </vt:variant>
      <vt:variant>
        <vt:lpwstr>_Toc262199063</vt:lpwstr>
      </vt:variant>
      <vt:variant>
        <vt:i4>2031673</vt:i4>
      </vt:variant>
      <vt:variant>
        <vt:i4>38</vt:i4>
      </vt:variant>
      <vt:variant>
        <vt:i4>0</vt:i4>
      </vt:variant>
      <vt:variant>
        <vt:i4>5</vt:i4>
      </vt:variant>
      <vt:variant>
        <vt:lpwstr/>
      </vt:variant>
      <vt:variant>
        <vt:lpwstr>_Toc262199062</vt:lpwstr>
      </vt:variant>
      <vt:variant>
        <vt:i4>2031673</vt:i4>
      </vt:variant>
      <vt:variant>
        <vt:i4>32</vt:i4>
      </vt:variant>
      <vt:variant>
        <vt:i4>0</vt:i4>
      </vt:variant>
      <vt:variant>
        <vt:i4>5</vt:i4>
      </vt:variant>
      <vt:variant>
        <vt:lpwstr/>
      </vt:variant>
      <vt:variant>
        <vt:lpwstr>_Toc262199061</vt:lpwstr>
      </vt:variant>
      <vt:variant>
        <vt:i4>2031673</vt:i4>
      </vt:variant>
      <vt:variant>
        <vt:i4>26</vt:i4>
      </vt:variant>
      <vt:variant>
        <vt:i4>0</vt:i4>
      </vt:variant>
      <vt:variant>
        <vt:i4>5</vt:i4>
      </vt:variant>
      <vt:variant>
        <vt:lpwstr/>
      </vt:variant>
      <vt:variant>
        <vt:lpwstr>_Toc262199060</vt:lpwstr>
      </vt:variant>
      <vt:variant>
        <vt:i4>1835065</vt:i4>
      </vt:variant>
      <vt:variant>
        <vt:i4>20</vt:i4>
      </vt:variant>
      <vt:variant>
        <vt:i4>0</vt:i4>
      </vt:variant>
      <vt:variant>
        <vt:i4>5</vt:i4>
      </vt:variant>
      <vt:variant>
        <vt:lpwstr/>
      </vt:variant>
      <vt:variant>
        <vt:lpwstr>_Toc262199059</vt:lpwstr>
      </vt:variant>
      <vt:variant>
        <vt:i4>1835065</vt:i4>
      </vt:variant>
      <vt:variant>
        <vt:i4>14</vt:i4>
      </vt:variant>
      <vt:variant>
        <vt:i4>0</vt:i4>
      </vt:variant>
      <vt:variant>
        <vt:i4>5</vt:i4>
      </vt:variant>
      <vt:variant>
        <vt:lpwstr/>
      </vt:variant>
      <vt:variant>
        <vt:lpwstr>_Toc262199058</vt:lpwstr>
      </vt:variant>
      <vt:variant>
        <vt:i4>1835065</vt:i4>
      </vt:variant>
      <vt:variant>
        <vt:i4>8</vt:i4>
      </vt:variant>
      <vt:variant>
        <vt:i4>0</vt:i4>
      </vt:variant>
      <vt:variant>
        <vt:i4>5</vt:i4>
      </vt:variant>
      <vt:variant>
        <vt:lpwstr/>
      </vt:variant>
      <vt:variant>
        <vt:lpwstr>_Toc262199057</vt:lpwstr>
      </vt:variant>
      <vt:variant>
        <vt:i4>1835065</vt:i4>
      </vt:variant>
      <vt:variant>
        <vt:i4>2</vt:i4>
      </vt:variant>
      <vt:variant>
        <vt:i4>0</vt:i4>
      </vt:variant>
      <vt:variant>
        <vt:i4>5</vt:i4>
      </vt:variant>
      <vt:variant>
        <vt:lpwstr/>
      </vt:variant>
      <vt:variant>
        <vt:lpwstr>_Toc262199056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Plastic SCM Manual de Distribuido</dc:title>
  <dc:subject/>
  <dc:creator>pablo</dc:creator>
  <cp:keywords/>
  <cp:lastModifiedBy>luis</cp:lastModifiedBy>
  <cp:revision>5</cp:revision>
  <cp:lastPrinted>2008-02-05T10:41:00Z</cp:lastPrinted>
  <dcterms:created xsi:type="dcterms:W3CDTF">2010-06-22T12:18:00Z</dcterms:created>
  <dcterms:modified xsi:type="dcterms:W3CDTF">2010-10-28T14:03:00Z</dcterms:modified>
</cp:coreProperties>
</file>